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8D266" w14:textId="77777777" w:rsidR="00BE2CF8" w:rsidRPr="00BE2CF8" w:rsidRDefault="00BE2CF8" w:rsidP="00BE2CF8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6599742"/>
      <w:r w:rsidRPr="00BE2CF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155C5632" w14:textId="77777777" w:rsidR="00BE2CF8" w:rsidRPr="00BE2CF8" w:rsidRDefault="00BE2CF8" w:rsidP="00BE2CF8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BE2CF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BE2CF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1263660D" w14:textId="77777777" w:rsidR="00BE2CF8" w:rsidRPr="00BE2CF8" w:rsidRDefault="00BE2CF8" w:rsidP="00BE2CF8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BE2CF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BE2CF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BE2CF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BE2CF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14:paraId="0A4EC8CF" w14:textId="77777777" w:rsidR="00BE2CF8" w:rsidRPr="00BE2CF8" w:rsidRDefault="00BE2CF8" w:rsidP="00BE2CF8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BE2CF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СОШ №15 им. Героя Советского Союза Мильдзихова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BE2CF8" w:rsidRPr="00BE2CF8" w14:paraId="46E76638" w14:textId="77777777" w:rsidTr="00BE2CF8">
        <w:trPr>
          <w:trHeight w:val="2642"/>
        </w:trPr>
        <w:tc>
          <w:tcPr>
            <w:tcW w:w="3269" w:type="dxa"/>
          </w:tcPr>
          <w:p w14:paraId="0B7A56A3" w14:textId="77777777" w:rsidR="00BE2CF8" w:rsidRPr="00BE2CF8" w:rsidRDefault="00BE2CF8" w:rsidP="00BE2C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14:paraId="6F5A6FD9" w14:textId="77777777" w:rsidR="00BE2CF8" w:rsidRPr="00BE2CF8" w:rsidRDefault="00BE2CF8" w:rsidP="00BE2C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14:paraId="7B81C05B" w14:textId="77777777" w:rsidR="00BE2CF8" w:rsidRPr="00BE2CF8" w:rsidRDefault="00BE2CF8" w:rsidP="00BE2C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3BBD4BE2" w14:textId="77777777" w:rsidR="00BE2CF8" w:rsidRPr="00BE2CF8" w:rsidRDefault="00BE2CF8" w:rsidP="00BE2C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14:paraId="6814FB6F" w14:textId="77777777" w:rsidR="00BE2CF8" w:rsidRPr="00BE2CF8" w:rsidRDefault="00BE2CF8" w:rsidP="00BE2C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14:paraId="07FEC578" w14:textId="77777777" w:rsidR="00BE2CF8" w:rsidRPr="00BE2CF8" w:rsidRDefault="00BE2CF8" w:rsidP="00BE2C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14:paraId="53EA2E89" w14:textId="77777777" w:rsidR="00BE2CF8" w:rsidRPr="00BE2CF8" w:rsidRDefault="00BE2CF8" w:rsidP="00BE2C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 по УВР</w:t>
            </w:r>
          </w:p>
          <w:p w14:paraId="5A082279" w14:textId="77777777" w:rsidR="00BE2CF8" w:rsidRPr="00BE2CF8" w:rsidRDefault="00BE2CF8" w:rsidP="00BE2C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051F5A98" w14:textId="77777777" w:rsidR="00BE2CF8" w:rsidRPr="00BE2CF8" w:rsidRDefault="00BE2CF8" w:rsidP="00BE2C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 А.Т.</w:t>
            </w:r>
          </w:p>
          <w:p w14:paraId="1EE33C82" w14:textId="77777777" w:rsidR="00BE2CF8" w:rsidRPr="00BE2CF8" w:rsidRDefault="00BE2CF8" w:rsidP="00BE2C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14:paraId="0E94FF0D" w14:textId="77777777" w:rsidR="00BE2CF8" w:rsidRPr="00BE2CF8" w:rsidRDefault="00BE2CF8" w:rsidP="00BE2C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14:paraId="05095591" w14:textId="77777777" w:rsidR="00BE2CF8" w:rsidRPr="00BE2CF8" w:rsidRDefault="00BE2CF8" w:rsidP="00BE2C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14:paraId="522445DC" w14:textId="77777777" w:rsidR="00BE2CF8" w:rsidRPr="00BE2CF8" w:rsidRDefault="00BE2CF8" w:rsidP="00BE2C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5498ECE0" w14:textId="77777777" w:rsidR="00BE2CF8" w:rsidRPr="00BE2CF8" w:rsidRDefault="00BE2CF8" w:rsidP="00BE2C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 М.У.</w:t>
            </w:r>
          </w:p>
          <w:p w14:paraId="09C4330E" w14:textId="77777777" w:rsidR="00BE2CF8" w:rsidRPr="00BE2CF8" w:rsidRDefault="00BE2CF8" w:rsidP="00BE2C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E2CF8">
              <w:rPr>
                <w:rFonts w:ascii="Times New Roman" w:eastAsia="Times New Roman" w:hAnsi="Times New Roman" w:cs="Times New Roman"/>
                <w:color w:val="000000"/>
              </w:rPr>
              <w:t>Приказ №126 от 30.08. 2025 г.</w:t>
            </w:r>
          </w:p>
        </w:tc>
      </w:tr>
    </w:tbl>
    <w:p w14:paraId="1774B106" w14:textId="77777777" w:rsidR="004E4F0F" w:rsidRPr="00F71C00" w:rsidRDefault="004E4F0F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FDDBACC" w14:textId="77777777" w:rsidR="002744D3" w:rsidRPr="00F71C00" w:rsidRDefault="002744D3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853E6F1" w14:textId="77777777" w:rsidR="002744D3" w:rsidRPr="00F71C00" w:rsidRDefault="002744D3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5CFACA6" w14:textId="77777777" w:rsidR="002744D3" w:rsidRPr="00F71C00" w:rsidRDefault="002744D3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35AB79B" w14:textId="77777777" w:rsidR="002744D3" w:rsidRPr="00F71C00" w:rsidRDefault="002744D3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A42A579" w14:textId="77777777" w:rsidR="002744D3" w:rsidRPr="00F71C00" w:rsidRDefault="002744D3" w:rsidP="00B433B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460C1C82" w14:textId="77777777" w:rsidR="004E4F0F" w:rsidRPr="00F71C00" w:rsidRDefault="004E4F0F" w:rsidP="00F71C0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611A2312" w14:textId="77777777" w:rsidR="002744D3" w:rsidRPr="00F71C00" w:rsidRDefault="002744D3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2C05D87" w14:textId="77777777" w:rsidR="002744D3" w:rsidRPr="00F71C00" w:rsidRDefault="002744D3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8D0E4C6" w14:textId="77777777" w:rsidR="002744D3" w:rsidRPr="00F71C00" w:rsidRDefault="00BE2CF8" w:rsidP="00F71C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71C00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14:paraId="6C8EAB42" w14:textId="77777777" w:rsidR="002744D3" w:rsidRPr="00F71C00" w:rsidRDefault="002744D3" w:rsidP="00F71C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384CF3AB" w14:textId="77777777" w:rsidR="002744D3" w:rsidRPr="00BE2CF8" w:rsidRDefault="00BE2CF8" w:rsidP="00F71C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2CF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«Математика»</w:t>
      </w:r>
    </w:p>
    <w:p w14:paraId="341E7660" w14:textId="423FF224" w:rsidR="002744D3" w:rsidRPr="00F71C00" w:rsidRDefault="00BE2CF8" w:rsidP="00F71C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2C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</w:t>
      </w:r>
      <w:r w:rsid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D8335C"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E2CF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  <w:bookmarkStart w:id="3" w:name="_GoBack"/>
      <w:bookmarkEnd w:id="3"/>
    </w:p>
    <w:p w14:paraId="0FB020A3" w14:textId="77777777" w:rsidR="002744D3" w:rsidRPr="00BE2CF8" w:rsidRDefault="002744D3" w:rsidP="00F71C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6DE7931" w14:textId="77777777" w:rsidR="002744D3" w:rsidRPr="00F71C00" w:rsidRDefault="002744D3" w:rsidP="00F71C0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2FDC3541" w14:textId="77777777" w:rsidR="002744D3" w:rsidRPr="00BE2CF8" w:rsidRDefault="002744D3" w:rsidP="00F71C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DF3BA08" w14:textId="77777777" w:rsidR="002744D3" w:rsidRPr="00F71C00" w:rsidRDefault="002744D3" w:rsidP="00F71C0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12211423" w14:textId="77777777" w:rsidR="00D8335C" w:rsidRPr="00F71C00" w:rsidRDefault="00D8335C" w:rsidP="00F71C0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317222BF" w14:textId="77777777" w:rsidR="00D8335C" w:rsidRPr="00F71C00" w:rsidRDefault="00D8335C" w:rsidP="00F71C0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7A34A051" w14:textId="77777777" w:rsidR="002744D3" w:rsidRPr="00BE2CF8" w:rsidRDefault="002744D3" w:rsidP="00F71C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FF73458" w14:textId="77777777" w:rsidR="002744D3" w:rsidRPr="00BE2CF8" w:rsidRDefault="002744D3" w:rsidP="00F71C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99FE39E" w14:textId="66F7F8CA" w:rsidR="002744D3" w:rsidRPr="00BE2CF8" w:rsidRDefault="00BE2CF8" w:rsidP="00F71C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6efb4b3f-b311-4243-8bdc-9c68fbe3f27d"/>
      <w:r w:rsidRPr="00BE2CF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г.Владикавказ</w:t>
      </w:r>
      <w:bookmarkEnd w:id="4"/>
      <w:r w:rsidR="00D8335C" w:rsidRPr="00F71C0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</w:t>
      </w:r>
      <w:r w:rsidRPr="00BE2CF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5" w:name="f1911595-c9b0-48c8-8fd6-d0b6f2c1f773"/>
      <w:r w:rsidRPr="00BE2CF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</w:t>
      </w:r>
      <w:r w:rsidR="00D8335C" w:rsidRPr="00F71C0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5-2026</w:t>
      </w:r>
      <w:bookmarkEnd w:id="5"/>
    </w:p>
    <w:p w14:paraId="65EC0175" w14:textId="77777777" w:rsidR="002744D3" w:rsidRPr="00BE2CF8" w:rsidRDefault="002744D3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A00D646" w14:textId="77777777" w:rsidR="002744D3" w:rsidRPr="00BE2CF8" w:rsidRDefault="002744D3" w:rsidP="00F71C00">
      <w:pPr>
        <w:rPr>
          <w:rFonts w:ascii="Times New Roman" w:hAnsi="Times New Roman" w:cs="Times New Roman"/>
          <w:sz w:val="28"/>
          <w:szCs w:val="28"/>
          <w:lang w:val="ru-RU"/>
        </w:rPr>
        <w:sectPr w:rsidR="002744D3" w:rsidRPr="00BE2CF8">
          <w:pgSz w:w="11906" w:h="16383"/>
          <w:pgMar w:top="1134" w:right="850" w:bottom="1134" w:left="1701" w:header="720" w:footer="720" w:gutter="0"/>
          <w:cols w:space="720"/>
        </w:sectPr>
      </w:pPr>
    </w:p>
    <w:p w14:paraId="7D28FD10" w14:textId="77777777" w:rsidR="002744D3" w:rsidRPr="00BE2CF8" w:rsidRDefault="00BE2CF8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6599744"/>
      <w:bookmarkEnd w:id="0"/>
      <w:r w:rsidRPr="00BE2CF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28815383" w14:textId="77777777" w:rsidR="002744D3" w:rsidRPr="00BE2CF8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46D967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B313C5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уровне начального общего образования изучение математики имеет особое зн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2AE41CBD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начальных математических знаний – понимание значения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0C2F376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фу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366885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–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меньше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», «равно</w:t>
      </w:r>
      <w:r w:rsidRPr="00366885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–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A6C715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7D44B5B3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становление учебно-познавательных мотивов, интереса к изучению и применению математики,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4FFB7C7A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основе конструирования содержания и отбора планируемых результатов программ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ы по математике лежат следующие ценности математики, коррелирующие со становлением личности обучающегося: </w:t>
      </w:r>
    </w:p>
    <w:p w14:paraId="7DE33640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10A51E9A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математические представления о числах, величинах, геометрических фигурах являются условием целостного восп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риятия творений природы и человека (памятники архитектуры, сокровища искусства и культуры, объекты природы);</w:t>
      </w:r>
    </w:p>
    <w:p w14:paraId="2993BC69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23AFC00B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ающегося и предпосылкой успешного дальнейшего обучения на уровне основного общего образования. </w:t>
      </w:r>
    </w:p>
    <w:p w14:paraId="28672CCE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192EA74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c284a2b-8dc7-47b2-bec2-e0e566c832dd"/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изучение математики отводится 540 часов: в 1 классе – 132 часа (4 часа в неделю), во 2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классе – 136 часов (4 часа в неделю), в 3 классе – 136 часов (4 часа в неделю), в 4 классе – 136 часов (4 часа в неделю).</w:t>
      </w:r>
      <w:bookmarkEnd w:id="7"/>
    </w:p>
    <w:p w14:paraId="2DD399AC" w14:textId="77777777" w:rsidR="002744D3" w:rsidRPr="00366885" w:rsidRDefault="002744D3" w:rsidP="00F71C00">
      <w:pPr>
        <w:rPr>
          <w:rFonts w:ascii="Times New Roman" w:hAnsi="Times New Roman" w:cs="Times New Roman"/>
          <w:sz w:val="28"/>
          <w:szCs w:val="28"/>
          <w:lang w:val="ru-RU"/>
        </w:rPr>
        <w:sectPr w:rsidR="002744D3" w:rsidRPr="00366885">
          <w:pgSz w:w="11906" w:h="16383"/>
          <w:pgMar w:top="1134" w:right="850" w:bottom="1134" w:left="1701" w:header="720" w:footer="720" w:gutter="0"/>
          <w:cols w:space="720"/>
        </w:sectPr>
      </w:pPr>
    </w:p>
    <w:p w14:paraId="29BB1747" w14:textId="77777777" w:rsidR="002744D3" w:rsidRPr="00366885" w:rsidRDefault="00BE2CF8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6599737"/>
      <w:bookmarkEnd w:id="6"/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14:paraId="0978D6B0" w14:textId="77777777" w:rsidR="002744D3" w:rsidRPr="00366885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BD0D3E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Основное содержание обучения в программе по математике представлено разделами: «Числа и величины», «Арифмет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55D7CEA" w14:textId="77777777" w:rsidR="002744D3" w:rsidRPr="00366885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1A32C3C" w14:textId="77777777" w:rsidR="002744D3" w:rsidRPr="00366885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BE4D270" w14:textId="77777777" w:rsidR="002744D3" w:rsidRPr="00366885" w:rsidRDefault="00BE2CF8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14:paraId="0469E7F6" w14:textId="77777777" w:rsidR="002744D3" w:rsidRPr="00366885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DF4709A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Числа и величины</w:t>
      </w:r>
    </w:p>
    <w:p w14:paraId="5590B28A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данного числа на заданное число разрядных единиц, в заданное число раз. </w:t>
      </w:r>
    </w:p>
    <w:p w14:paraId="2B1E35DF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Величины: сравнение объектов по массе, длине, площади, вместимости. </w:t>
      </w:r>
    </w:p>
    <w:p w14:paraId="41056867" w14:textId="72B7DFE9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Единицы массы (</w:t>
      </w:r>
      <w:r w:rsidRPr="00366885">
        <w:rPr>
          <w:rFonts w:ascii="Times New Roman" w:hAnsi="Times New Roman" w:cs="Times New Roman"/>
          <w:color w:val="333333"/>
          <w:sz w:val="28"/>
          <w:szCs w:val="28"/>
          <w:lang w:val="ru-RU"/>
        </w:rPr>
        <w:t>центнер, тонна)</w:t>
      </w:r>
      <w:r w:rsidR="004E4F0F" w:rsidRPr="00366885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соотношения между ними.</w:t>
      </w:r>
    </w:p>
    <w:p w14:paraId="078320B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Единицы времени (сутки, неделя, месяц, год, век), соотнош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ения между ними.</w:t>
      </w:r>
    </w:p>
    <w:p w14:paraId="4C8A080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0.</w:t>
      </w:r>
    </w:p>
    <w:p w14:paraId="6662092B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Доля величины времени, массы, длины.</w:t>
      </w:r>
    </w:p>
    <w:p w14:paraId="5A06ABA8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Арифметические действия</w:t>
      </w:r>
    </w:p>
    <w:p w14:paraId="4CF44198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Умножение и деление на 10, 100, 1000.</w:t>
      </w:r>
    </w:p>
    <w:p w14:paraId="51853DD5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ра.</w:t>
      </w:r>
    </w:p>
    <w:p w14:paraId="7FA1F781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03A11BFC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Умножение и деление величины на однозначное число.</w:t>
      </w:r>
    </w:p>
    <w:p w14:paraId="56BB396F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Текстовые задачи</w:t>
      </w:r>
    </w:p>
    <w:p w14:paraId="67973B9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решения и ответа. Анализ зависимостей, характеризующих процессы: движения (скорость, время, пройденный путь), работы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2FD577F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Пространственные отношения и геометрические фигуры</w:t>
      </w:r>
    </w:p>
    <w:p w14:paraId="2B67A7A7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вления о симметрии.</w:t>
      </w:r>
    </w:p>
    <w:p w14:paraId="42978D9B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шар, куб, цилиндр, конус, пирамида. </w:t>
      </w:r>
    </w:p>
    <w:p w14:paraId="4B204847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14:paraId="3081A4E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Периметр, площадь фигуры, составленной из двух – трёх прямоугольников (квадратов).</w:t>
      </w:r>
    </w:p>
    <w:p w14:paraId="789F4AD0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Математическая инфор</w:t>
      </w: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мация</w:t>
      </w:r>
    </w:p>
    <w:p w14:paraId="1206102A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14:paraId="0DA6E5D1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Данные о реальных процессах и явлениях окружающего мира, представленные на диаграммах, схемах, в таблицах, текстах. Сбор ма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14:paraId="56CB2C23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Доступные электронные средства обучения, пособия, трена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разования).</w:t>
      </w:r>
    </w:p>
    <w:p w14:paraId="4B6910CF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Алгоритмы решения изученных учебных и практических задач.</w:t>
      </w:r>
    </w:p>
    <w:p w14:paraId="18B6A3BA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действий, коммуникативных универсальных учебных действий, р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егулятивных универсальных учебных действий, совместной деятельности.</w:t>
      </w:r>
    </w:p>
    <w:p w14:paraId="31B3D7D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B6BE83C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изученной математиче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ской терминологии, использовать её в высказываниях и рассуждениях;</w:t>
      </w:r>
    </w:p>
    <w:p w14:paraId="55B9282D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3B473325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выбирать метод решения математической задачи (алгоритм действия, приём вычисления,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 решения, моделирование ситуации, перебор вариантов);</w:t>
      </w:r>
    </w:p>
    <w:p w14:paraId="3581E26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обнаруживать модели изученных геометрических фигур в окружающем мире;</w:t>
      </w:r>
    </w:p>
    <w:p w14:paraId="52D6E8E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геометрическую фигуру, обладающую заданным свойством (отрезок заданной длины, ломаная определённой длины, квадр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 с заданным периметром);</w:t>
      </w:r>
    </w:p>
    <w:p w14:paraId="19B19FD7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объекты по 1–2 выбранным признакам;</w:t>
      </w:r>
    </w:p>
    <w:p w14:paraId="4E4DBE3E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модель математической задачи, проверять её соответствие условиям задачи;</w:t>
      </w:r>
    </w:p>
    <w:p w14:paraId="178820C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 помощью цифровых и аналоговых приборов: массу предмета (электронные и гиревые в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есы), температуру (градусник), скорость движения транспортного средства (макет спидометра), вместимость (измерительные сосуды).</w:t>
      </w:r>
    </w:p>
    <w:p w14:paraId="5C5E140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203286E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дставлять информацию в разных формах;</w:t>
      </w:r>
    </w:p>
    <w:p w14:paraId="4D6D9D7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 интерпретировать информацию, представленную в таблице, на диаграмме;</w:t>
      </w:r>
    </w:p>
    <w:p w14:paraId="013EA065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5A9C051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сформированы следующие действия общения как часть коммуникативных универсальных учебных действий:</w:t>
      </w:r>
    </w:p>
    <w:p w14:paraId="2E7BA78F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14:paraId="58D7EF57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и контрпримеры для подтверждения или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опровержения вывода, гипотезы;</w:t>
      </w:r>
    </w:p>
    <w:p w14:paraId="6F05C700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конструировать, читать числовое выражение;</w:t>
      </w:r>
    </w:p>
    <w:p w14:paraId="4BB04881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описывать практическую ситуацию с использованием изученной терминологии;</w:t>
      </w:r>
    </w:p>
    <w:p w14:paraId="44DA604B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14:paraId="08ACF883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инструкцию,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записывать рассуждение;</w:t>
      </w:r>
    </w:p>
    <w:p w14:paraId="6EC6763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инициировать обсуждение разных способов выполнения задания, поиск ошибок в решении.</w:t>
      </w:r>
    </w:p>
    <w:p w14:paraId="4EB1A71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106332E3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контроли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48A3DDAB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выполнять прикидку и оценку результата измерений;</w:t>
      </w:r>
    </w:p>
    <w:p w14:paraId="517BD398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находить, исправлять, прогнозировать ошибки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трудности в решении учебной задачи.</w:t>
      </w:r>
    </w:p>
    <w:p w14:paraId="16714C55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совместной деятельности:</w:t>
      </w:r>
    </w:p>
    <w:p w14:paraId="138A11C1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32D7C76C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договариваться с одноклассниками в ходе организации проектной работы с величинами (составление расписания, подсчёт де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результата).</w:t>
      </w:r>
    </w:p>
    <w:p w14:paraId="1B0A3774" w14:textId="77777777" w:rsidR="002744D3" w:rsidRPr="00366885" w:rsidRDefault="002744D3" w:rsidP="00F71C00">
      <w:pPr>
        <w:rPr>
          <w:rFonts w:ascii="Times New Roman" w:hAnsi="Times New Roman" w:cs="Times New Roman"/>
          <w:sz w:val="28"/>
          <w:szCs w:val="28"/>
          <w:lang w:val="ru-RU"/>
        </w:rPr>
        <w:sectPr w:rsidR="002744D3" w:rsidRPr="00366885">
          <w:pgSz w:w="11906" w:h="16383"/>
          <w:pgMar w:top="1134" w:right="850" w:bottom="1134" w:left="1701" w:header="720" w:footer="720" w:gutter="0"/>
          <w:cols w:space="720"/>
        </w:sectPr>
      </w:pPr>
    </w:p>
    <w:p w14:paraId="71FE1FF9" w14:textId="77777777" w:rsidR="002744D3" w:rsidRPr="00366885" w:rsidRDefault="00BE2CF8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block-6599738"/>
      <w:bookmarkEnd w:id="8"/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3D1D948F" w14:textId="77777777" w:rsidR="002744D3" w:rsidRPr="00366885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2D90A97" w14:textId="77777777" w:rsidR="002744D3" w:rsidRPr="00366885" w:rsidRDefault="00BE2CF8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4B781820" w14:textId="77777777" w:rsidR="002744D3" w:rsidRPr="00366885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425239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формирования внутренней позиции личности.</w:t>
      </w:r>
    </w:p>
    <w:p w14:paraId="6059434D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5B77BEB5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необходимость изучения математики для адаптации к жизненным си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1BDC0883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совместной деятельности со сверстниками, проявлять способность договариваться, лидировать, следовать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указаниям, осознавать личную ответственность и объективно оценивать свой вклад в общий результат;</w:t>
      </w:r>
    </w:p>
    <w:p w14:paraId="633F4C80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навыки организации безопасного поведения в информационной среде;</w:t>
      </w:r>
    </w:p>
    <w:p w14:paraId="0E66AC3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математику для решения практических задач в повседневной жизни, в том чис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 при оказании помощи одноклассникам, детям младшего возраста, взрослым и пожилым людям;</w:t>
      </w:r>
    </w:p>
    <w:p w14:paraId="13E941B3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решении поставленных задач, умение преодолевать трудности;</w:t>
      </w:r>
    </w:p>
    <w:p w14:paraId="768A3EB3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30944E97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свои успехи в из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учении математики, стремиться углублять свои математические знания и умения, намечать пути устранения трудностей;</w:t>
      </w:r>
    </w:p>
    <w:p w14:paraId="4497D08B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0F284E99" w14:textId="77777777" w:rsidR="002744D3" w:rsidRPr="00366885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85BFEDA" w14:textId="77777777" w:rsidR="002744D3" w:rsidRPr="00366885" w:rsidRDefault="00BE2CF8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</w:t>
      </w: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ТНЫЕ РЕЗУЛЬТАТЫ</w:t>
      </w:r>
    </w:p>
    <w:p w14:paraId="1C4CBEAC" w14:textId="77777777" w:rsidR="002744D3" w:rsidRPr="00366885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73B9F48" w14:textId="77777777" w:rsidR="002744D3" w:rsidRPr="00366885" w:rsidRDefault="00BE2CF8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14:paraId="555A5BFB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действия:</w:t>
      </w:r>
    </w:p>
    <w:p w14:paraId="06878953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366885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–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следствие», «протяжённость»);</w:t>
      </w:r>
    </w:p>
    <w:p w14:paraId="18ABE02A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базовые логические универсаль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ные действия: сравнение, анализ, классификация (группировка), обобщение;</w:t>
      </w:r>
    </w:p>
    <w:p w14:paraId="14C368C7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279752A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текстовую задачу, её решение в виде модели, схемы, арифметиче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ской записи, текста в соответствии с предложенной учебной проблемой.</w:t>
      </w:r>
    </w:p>
    <w:p w14:paraId="734A27D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действия:</w:t>
      </w:r>
    </w:p>
    <w:p w14:paraId="7EE6F070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7CA305C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адекватно использовать математическую терминолог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ию: различать, характеризовать, использовать для решения учебных и практических задач;</w:t>
      </w:r>
    </w:p>
    <w:p w14:paraId="15217E55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40F85108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 с информацией:</w:t>
      </w:r>
    </w:p>
    <w:p w14:paraId="114964B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и использовать для решения учебных задач текстовую, гра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фическую информацию в разных источниках информационной среды;</w:t>
      </w:r>
    </w:p>
    <w:p w14:paraId="47A8AA6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2C9DEB90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информацию в заданной форме (дополнять таблицу, текст), формулировать утвер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ждение по образцу, в соответствии с требованиями учебной задачи;</w:t>
      </w:r>
    </w:p>
    <w:p w14:paraId="062025F3" w14:textId="1315D858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1A5C7E1F" w14:textId="77777777" w:rsidR="002744D3" w:rsidRPr="00366885" w:rsidRDefault="00BE2CF8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Коммуникативные универсальные учебные действия</w:t>
      </w:r>
    </w:p>
    <w:p w14:paraId="695F307E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Общение:</w:t>
      </w:r>
    </w:p>
    <w:p w14:paraId="03D44BB0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конструировать утверждения,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проверять их истинность;</w:t>
      </w:r>
    </w:p>
    <w:p w14:paraId="0268405C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7479BD58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комментировать процесс вычисления, построения, решения;</w:t>
      </w:r>
    </w:p>
    <w:p w14:paraId="7D61D473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полученный ответ с использованием изученной терминологии;</w:t>
      </w:r>
    </w:p>
    <w:p w14:paraId="2D203DE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процессе диалогов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48F2D58D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в соответствии с учебной задачей тексты разного вида – описание (напр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имер, геометрической фигуры), рассуждение (к примеру, при решении задачи), инструкция (например, измерение длины отрезка);</w:t>
      </w:r>
    </w:p>
    <w:p w14:paraId="26F762E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7B9937B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тексты заданий, аналог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ичные типовым изученным.</w:t>
      </w:r>
    </w:p>
    <w:p w14:paraId="3FFB497D" w14:textId="77777777" w:rsidR="002744D3" w:rsidRPr="00366885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63F0A5E" w14:textId="77777777" w:rsidR="002744D3" w:rsidRPr="00366885" w:rsidRDefault="00BE2CF8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14:paraId="5B7D765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Самоорганизация:</w:t>
      </w:r>
    </w:p>
    <w:p w14:paraId="7731B84D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14:paraId="497853DD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283622B9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безопасного использования электронных средств, предлагаемых в процессе обучения.</w:t>
      </w:r>
    </w:p>
    <w:p w14:paraId="3FDEDA17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Самоконтроль (рефлексия):</w:t>
      </w:r>
    </w:p>
    <w:p w14:paraId="636177C0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контроль процесса и результата своей деятельности;</w:t>
      </w:r>
    </w:p>
    <w:p w14:paraId="2D3BE0F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и при необходимости корректировать способы действий;</w:t>
      </w:r>
    </w:p>
    <w:p w14:paraId="6D31F988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ошибки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своей работе, устанавливать их причины, вести поиск путей преодоления ошибок;</w:t>
      </w:r>
    </w:p>
    <w:p w14:paraId="313ED12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учения, в том числе электронным);</w:t>
      </w:r>
    </w:p>
    <w:p w14:paraId="51EA19EF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рациональность своих действий, давать им качественную характеристику.</w:t>
      </w:r>
    </w:p>
    <w:p w14:paraId="1CF1C715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Совместная деятельность:</w:t>
      </w:r>
    </w:p>
    <w:p w14:paraId="026F41A1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01357E88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совместный контроль и оценку выполняемых действий, предви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деть возможность возникновения ошибок и трудностей, предусматривать пути их предупреждения.</w:t>
      </w:r>
    </w:p>
    <w:p w14:paraId="7C43CDFE" w14:textId="77777777" w:rsidR="002744D3" w:rsidRPr="00366885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0428F04" w14:textId="77777777" w:rsidR="002744D3" w:rsidRPr="00366885" w:rsidRDefault="00BE2CF8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24755BF4" w14:textId="77777777" w:rsidR="002744D3" w:rsidRPr="00366885" w:rsidRDefault="002744D3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B4C3650" w14:textId="77777777" w:rsidR="002744D3" w:rsidRPr="00366885" w:rsidRDefault="00BE2CF8" w:rsidP="00F71C0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концу обучения в</w:t>
      </w:r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4 классе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умения:</w:t>
      </w:r>
    </w:p>
    <w:p w14:paraId="25CC541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читать, записывать, сравнивать, упорядочивать многозначные ч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исла;</w:t>
      </w:r>
    </w:p>
    <w:p w14:paraId="2AC28C3C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число большее или меньшее данного числа на заданное число, в заданное число раз;</w:t>
      </w:r>
    </w:p>
    <w:p w14:paraId="048AB523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однозначное, двузначное число письменно (в пределах 100 – устно), деление с остатком – письменно (в пределах 1000);</w:t>
      </w:r>
    </w:p>
    <w:p w14:paraId="5853C34D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зученные свойства арифметических действий;</w:t>
      </w:r>
    </w:p>
    <w:p w14:paraId="207834AB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14:paraId="3E8959D7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долю величины, величину по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её доле;</w:t>
      </w:r>
    </w:p>
    <w:p w14:paraId="36485F27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неизвестный компонент арифметического действия;</w:t>
      </w:r>
    </w:p>
    <w:p w14:paraId="1177310A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14:paraId="24A10641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 решении задач единицы длины (миллиметр, сантиметр, дециметр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час);</w:t>
      </w:r>
    </w:p>
    <w:p w14:paraId="5079B93D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14:paraId="68C439E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 помощью цифровых и аналоговых приборов массу предмета,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14:paraId="4AEDCCC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решать текстовые задачи в 1–3 действия, выполнять преобразование заданных величин, выбирать при решении подходящие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14:paraId="1FD5A5D1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практические задачи, связанные с повседневной жизнью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14:paraId="62470D41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окружность и круг, изображать с помощью цир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куля и линейки окружность заданного радиуса;</w:t>
      </w:r>
    </w:p>
    <w:p w14:paraId="5AD457A5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14:paraId="1F33376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разбиение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14:paraId="0AE11176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верные (истинные) и неверные (ложные) утверждения, приводить п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ример, контрпример; </w:t>
      </w:r>
    </w:p>
    <w:p w14:paraId="77678154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утверждение (вывод), строить логические рассуждения (двух-трёхшаговые);</w:t>
      </w:r>
    </w:p>
    <w:p w14:paraId="58D96CD3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14:paraId="2830B77E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 использовать для выполнения заданий и решени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14:paraId="6FFC1245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заполнять данными предложенную таблицу, столбчатую диаграмму;</w:t>
      </w:r>
    </w:p>
    <w:p w14:paraId="3455D56E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14:paraId="5BE9BA3F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модель </w:t>
      </w: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текстовой задачи, числовое выражение;</w:t>
      </w:r>
    </w:p>
    <w:p w14:paraId="309AE232" w14:textId="77777777" w:rsidR="002744D3" w:rsidRPr="00366885" w:rsidRDefault="00BE2CF8" w:rsidP="00F71C00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рациональное решение задачи, находить все верные решения из предложенных.</w:t>
      </w:r>
    </w:p>
    <w:p w14:paraId="40E473CD" w14:textId="77777777" w:rsidR="002744D3" w:rsidRPr="00366885" w:rsidRDefault="002744D3" w:rsidP="00F71C00">
      <w:pPr>
        <w:rPr>
          <w:rFonts w:ascii="Times New Roman" w:hAnsi="Times New Roman" w:cs="Times New Roman"/>
          <w:sz w:val="28"/>
          <w:szCs w:val="28"/>
          <w:lang w:val="ru-RU"/>
        </w:rPr>
        <w:sectPr w:rsidR="002744D3" w:rsidRPr="00366885">
          <w:pgSz w:w="11906" w:h="16383"/>
          <w:pgMar w:top="1134" w:right="850" w:bottom="1134" w:left="1701" w:header="720" w:footer="720" w:gutter="0"/>
          <w:cols w:space="720"/>
        </w:sectPr>
      </w:pPr>
    </w:p>
    <w:p w14:paraId="671BAE7B" w14:textId="69EFC353" w:rsidR="00A27273" w:rsidRPr="00366885" w:rsidRDefault="00A27273" w:rsidP="00F9412D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0" w:name="block-6599739"/>
      <w:bookmarkEnd w:id="9"/>
      <w:r w:rsidRPr="0036688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 </w:t>
      </w:r>
    </w:p>
    <w:p w14:paraId="732D047D" w14:textId="24EB0496" w:rsidR="002744D3" w:rsidRPr="00366885" w:rsidRDefault="00BE2CF8" w:rsidP="00F9412D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 КЛАСС </w:t>
      </w:r>
    </w:p>
    <w:p w14:paraId="745BBECE" w14:textId="77777777" w:rsidR="00F9412D" w:rsidRPr="00366885" w:rsidRDefault="00F9412D" w:rsidP="00F9412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3872"/>
        <w:gridCol w:w="1296"/>
        <w:gridCol w:w="2090"/>
        <w:gridCol w:w="2171"/>
        <w:gridCol w:w="3470"/>
      </w:tblGrid>
      <w:tr w:rsidR="002744D3" w:rsidRPr="00366885" w14:paraId="0E2BFBAB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1223DA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4FF62029" w14:textId="77777777" w:rsidR="002744D3" w:rsidRPr="00366885" w:rsidRDefault="002744D3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3CA70D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21E1759E" w14:textId="77777777" w:rsidR="002744D3" w:rsidRPr="00366885" w:rsidRDefault="002744D3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69E458" w14:textId="77777777" w:rsidR="002744D3" w:rsidRPr="00366885" w:rsidRDefault="00BE2CF8" w:rsidP="00F941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CEC25" w14:textId="0EC54AF8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</w:t>
            </w: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образовательные ресурсы </w:t>
            </w:r>
          </w:p>
        </w:tc>
      </w:tr>
      <w:tr w:rsidR="002744D3" w:rsidRPr="00366885" w14:paraId="2D65F237" w14:textId="77777777" w:rsidTr="00F9412D">
        <w:trPr>
          <w:trHeight w:val="82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299C0" w14:textId="77777777" w:rsidR="002744D3" w:rsidRPr="00366885" w:rsidRDefault="002744D3" w:rsidP="00F941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1314C" w14:textId="77777777" w:rsidR="002744D3" w:rsidRPr="00366885" w:rsidRDefault="002744D3" w:rsidP="00F941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DBCDC37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01591F3F" w14:textId="77777777" w:rsidR="002744D3" w:rsidRPr="00366885" w:rsidRDefault="002744D3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1071B4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38E6DA9D" w14:textId="77777777" w:rsidR="002744D3" w:rsidRPr="00366885" w:rsidRDefault="002744D3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5D7E46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1CC1F09D" w14:textId="77777777" w:rsidR="002744D3" w:rsidRPr="00366885" w:rsidRDefault="002744D3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387ED1" w14:textId="77777777" w:rsidR="002744D3" w:rsidRPr="00366885" w:rsidRDefault="002744D3" w:rsidP="00F941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4D3" w:rsidRPr="00366885" w14:paraId="093F8F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09FD1A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Числа и величины</w:t>
            </w:r>
          </w:p>
        </w:tc>
      </w:tr>
      <w:tr w:rsidR="002744D3" w:rsidRPr="00BE2CF8" w14:paraId="12048C3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61F5A5" w14:textId="77777777" w:rsidR="002744D3" w:rsidRPr="00366885" w:rsidRDefault="00BE2CF8" w:rsidP="00F941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1997ED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E648E6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876551" w14:textId="5111E455" w:rsidR="002744D3" w:rsidRPr="00366885" w:rsidRDefault="00A2727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468C07" w14:textId="77777777" w:rsidR="002744D3" w:rsidRPr="00366885" w:rsidRDefault="002744D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76937A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2744D3" w:rsidRPr="00BE2CF8" w14:paraId="65A5C69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3849643" w14:textId="77777777" w:rsidR="002744D3" w:rsidRPr="00366885" w:rsidRDefault="00BE2CF8" w:rsidP="00F941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857896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6FC9B7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9A464D" w14:textId="77777777" w:rsidR="002744D3" w:rsidRPr="00366885" w:rsidRDefault="002744D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87C321" w14:textId="77777777" w:rsidR="002744D3" w:rsidRPr="00366885" w:rsidRDefault="002744D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558395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2744D3" w:rsidRPr="00366885" w14:paraId="3BBC6749" w14:textId="77777777" w:rsidTr="00F9412D">
        <w:trPr>
          <w:trHeight w:val="18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16CEC" w14:textId="587A8283" w:rsidR="002744D3" w:rsidRPr="00366885" w:rsidRDefault="00F9412D" w:rsidP="00F941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7C6530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42B8E8" w14:textId="77777777" w:rsidR="002744D3" w:rsidRPr="00366885" w:rsidRDefault="002744D3" w:rsidP="00F941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4D3" w:rsidRPr="00366885" w14:paraId="51AD47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D32E8A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Арифметические действия</w:t>
            </w:r>
          </w:p>
        </w:tc>
      </w:tr>
      <w:tr w:rsidR="002744D3" w:rsidRPr="00BE2CF8" w14:paraId="1B7C268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AABA0E" w14:textId="77777777" w:rsidR="002744D3" w:rsidRPr="00366885" w:rsidRDefault="00BE2CF8" w:rsidP="00F941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B0A3F2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8E544E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450291" w14:textId="3671774F" w:rsidR="002744D3" w:rsidRPr="00366885" w:rsidRDefault="00A2727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801A10" w14:textId="77777777" w:rsidR="002744D3" w:rsidRPr="00366885" w:rsidRDefault="002744D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74CA29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2744D3" w:rsidRPr="00BE2CF8" w14:paraId="4F618DD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DE6276" w14:textId="77777777" w:rsidR="002744D3" w:rsidRPr="00366885" w:rsidRDefault="00BE2CF8" w:rsidP="00F941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73F2F0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53BCDE0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55BCBA" w14:textId="52E6C9A1" w:rsidR="002744D3" w:rsidRPr="00366885" w:rsidRDefault="00A2727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3607CF" w14:textId="77777777" w:rsidR="002744D3" w:rsidRPr="00366885" w:rsidRDefault="002744D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9D65AAE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2744D3" w:rsidRPr="00366885" w14:paraId="61A6C4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8A6523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56E43B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7E704A" w14:textId="77777777" w:rsidR="002744D3" w:rsidRPr="00366885" w:rsidRDefault="002744D3" w:rsidP="00F941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4D3" w:rsidRPr="00366885" w14:paraId="29FECD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C60D73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Текстовые задачи</w:t>
            </w:r>
          </w:p>
        </w:tc>
      </w:tr>
      <w:tr w:rsidR="002744D3" w:rsidRPr="00BE2CF8" w14:paraId="7BBC5D0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12B787" w14:textId="77777777" w:rsidR="002744D3" w:rsidRPr="00366885" w:rsidRDefault="00BE2CF8" w:rsidP="00F941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179101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F22C0D6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4C93C1" w14:textId="39FAD0CA" w:rsidR="002744D3" w:rsidRPr="00366885" w:rsidRDefault="00A2727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CD2DEE" w14:textId="77777777" w:rsidR="002744D3" w:rsidRPr="00366885" w:rsidRDefault="002744D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67BCA1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2744D3" w:rsidRPr="00366885" w14:paraId="007AD7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49CF01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E971DC6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E088D" w14:textId="77777777" w:rsidR="002744D3" w:rsidRPr="00366885" w:rsidRDefault="002744D3" w:rsidP="00F941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4D3" w:rsidRPr="00BE2CF8" w14:paraId="682E6C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BC41A1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4.</w:t>
            </w: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Пространственные отношения и геометрические фигуры</w:t>
            </w:r>
          </w:p>
        </w:tc>
      </w:tr>
      <w:tr w:rsidR="002744D3" w:rsidRPr="00366885" w14:paraId="0F6E5DB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09D866" w14:textId="77777777" w:rsidR="002744D3" w:rsidRPr="00366885" w:rsidRDefault="00BE2CF8" w:rsidP="00F941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BFAA55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FF63A39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247127" w14:textId="77777777" w:rsidR="002744D3" w:rsidRPr="00366885" w:rsidRDefault="002744D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5B3D7" w14:textId="7266C8F2" w:rsidR="002744D3" w:rsidRPr="00366885" w:rsidRDefault="003F73E0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A134AB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2744D3" w:rsidRPr="00366885" w14:paraId="2CCDC5D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0ED86E" w14:textId="77777777" w:rsidR="002744D3" w:rsidRPr="00366885" w:rsidRDefault="00BE2CF8" w:rsidP="00F941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91B35B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9A50CC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1A786D" w14:textId="6628ACF9" w:rsidR="002744D3" w:rsidRPr="00366885" w:rsidRDefault="00A2727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8AD107" w14:textId="336630B1" w:rsidR="002744D3" w:rsidRPr="00366885" w:rsidRDefault="003F73E0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181D4CE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2744D3" w:rsidRPr="00366885" w14:paraId="47FE75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ABABD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4AE05F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8E4BCB" w14:textId="77777777" w:rsidR="002744D3" w:rsidRPr="00366885" w:rsidRDefault="002744D3" w:rsidP="00F941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4D3" w:rsidRPr="00366885" w14:paraId="4247E8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FAF9A5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668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Математическая информация</w:t>
            </w:r>
          </w:p>
        </w:tc>
      </w:tr>
      <w:tr w:rsidR="002744D3" w:rsidRPr="00366885" w14:paraId="64EBC84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A34A95" w14:textId="77777777" w:rsidR="002744D3" w:rsidRPr="00366885" w:rsidRDefault="00BE2CF8" w:rsidP="00F941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712B78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9D5F4D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5DFC78" w14:textId="4180B342" w:rsidR="002744D3" w:rsidRPr="00366885" w:rsidRDefault="00A2727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AAB45DC" w14:textId="77777777" w:rsidR="002744D3" w:rsidRPr="00366885" w:rsidRDefault="002744D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A3E096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2744D3" w:rsidRPr="00366885" w14:paraId="6DDCD3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E903A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9FCB66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AE916" w14:textId="77777777" w:rsidR="002744D3" w:rsidRPr="00366885" w:rsidRDefault="002744D3" w:rsidP="00F941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4D3" w:rsidRPr="00366885" w14:paraId="499B75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A8B054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81605B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5A54BA" w14:textId="0169CCE9" w:rsidR="002744D3" w:rsidRPr="00366885" w:rsidRDefault="00A2727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716352" w14:textId="18730AD1" w:rsidR="002744D3" w:rsidRPr="00366885" w:rsidRDefault="002744D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FC3574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2744D3" w:rsidRPr="00366885" w14:paraId="7DDA7E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056724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Итоговый </w:t>
            </w: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52B156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6A0164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C4284D" w14:textId="6C37D32A" w:rsidR="002744D3" w:rsidRPr="00366885" w:rsidRDefault="003F73E0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4AFD0B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411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36688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2744D3" w:rsidRPr="00366885" w14:paraId="5804D1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3645E9" w14:textId="77777777" w:rsidR="002744D3" w:rsidRPr="00366885" w:rsidRDefault="00BE2CF8" w:rsidP="00F94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24CF31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2D5296" w14:textId="77777777" w:rsidR="002744D3" w:rsidRPr="00366885" w:rsidRDefault="00BE2CF8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C5F86B" w14:textId="1072B232" w:rsidR="002744D3" w:rsidRPr="00366885" w:rsidRDefault="002744D3" w:rsidP="00F941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D7F5FD" w14:textId="77777777" w:rsidR="002744D3" w:rsidRPr="00366885" w:rsidRDefault="002744D3" w:rsidP="00F941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F6B4A9" w14:textId="77777777" w:rsidR="002744D3" w:rsidRPr="00366885" w:rsidRDefault="002744D3" w:rsidP="00F71C00">
      <w:pPr>
        <w:rPr>
          <w:rFonts w:ascii="Times New Roman" w:hAnsi="Times New Roman" w:cs="Times New Roman"/>
          <w:sz w:val="28"/>
          <w:szCs w:val="28"/>
        </w:rPr>
        <w:sectPr w:rsidR="002744D3" w:rsidRPr="003668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96B7F6" w14:textId="515C830A" w:rsidR="00D8335C" w:rsidRPr="00366885" w:rsidRDefault="00BE2CF8" w:rsidP="00484367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1" w:name="block-6599740"/>
      <w:bookmarkEnd w:id="10"/>
      <w:r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="00D8335C" w:rsidRPr="0036688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ВАРИАНТ 1. ПОУРОЧНОЕ ПЛАНИРОВАНИЕ ДЛЯ ПЕДАГОГОВ, ИСПОЛЬЗУЮЩИХ УЧЕБНИК «МАТЕМАТИКА. 1-4 КЛАСС В 2 ЧАСТЯХ. М.И. МОРО И ДР.»</w:t>
      </w:r>
    </w:p>
    <w:p w14:paraId="6DD2FBB8" w14:textId="77777777" w:rsidR="00484367" w:rsidRPr="00366885" w:rsidRDefault="00484367" w:rsidP="00484367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A7D3811" w14:textId="552B70E4" w:rsidR="002744D3" w:rsidRPr="00366885" w:rsidRDefault="00BE2CF8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668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 КЛАСС </w:t>
      </w:r>
    </w:p>
    <w:p w14:paraId="7AC1320B" w14:textId="77777777" w:rsidR="00B01832" w:rsidRPr="00366885" w:rsidRDefault="00B01832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13988" w:type="dxa"/>
        <w:tblInd w:w="-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1"/>
        <w:gridCol w:w="3704"/>
        <w:gridCol w:w="1056"/>
        <w:gridCol w:w="1925"/>
        <w:gridCol w:w="1924"/>
        <w:gridCol w:w="1516"/>
        <w:gridCol w:w="3142"/>
        <w:gridCol w:w="40"/>
      </w:tblGrid>
      <w:tr w:rsidR="00B01832" w:rsidRPr="00366885" w14:paraId="01C35AC1" w14:textId="77777777" w:rsidTr="0068047D">
        <w:trPr>
          <w:trHeight w:val="144"/>
        </w:trPr>
        <w:tc>
          <w:tcPr>
            <w:tcW w:w="6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67283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-113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b/>
                <w:color w:val="000000"/>
                <w:kern w:val="3"/>
                <w:sz w:val="28"/>
                <w:szCs w:val="28"/>
                <w:lang w:val="ru-RU" w:eastAsia="zh-CN" w:bidi="hi-IN"/>
              </w:rPr>
              <w:t>№ п/п</w:t>
            </w:r>
          </w:p>
        </w:tc>
        <w:tc>
          <w:tcPr>
            <w:tcW w:w="3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D83D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b/>
                <w:color w:val="000000"/>
                <w:kern w:val="3"/>
                <w:sz w:val="28"/>
                <w:szCs w:val="28"/>
                <w:lang w:val="ru-RU" w:eastAsia="zh-CN" w:bidi="hi-IN"/>
              </w:rPr>
              <w:t>Тема урока</w:t>
            </w: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37B71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b/>
                <w:color w:val="000000"/>
                <w:kern w:val="3"/>
                <w:sz w:val="28"/>
                <w:szCs w:val="28"/>
                <w:lang w:val="ru-RU" w:eastAsia="zh-CN" w:bidi="hi-IN"/>
              </w:rPr>
              <w:t>Количество часов</w:t>
            </w:r>
          </w:p>
        </w:tc>
        <w:tc>
          <w:tcPr>
            <w:tcW w:w="1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78652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b/>
                <w:color w:val="000000"/>
                <w:kern w:val="3"/>
                <w:sz w:val="28"/>
                <w:szCs w:val="28"/>
                <w:lang w:val="ru-RU" w:eastAsia="zh-CN" w:bidi="hi-IN"/>
              </w:rPr>
              <w:t>Дата изучения</w:t>
            </w:r>
          </w:p>
        </w:tc>
        <w:tc>
          <w:tcPr>
            <w:tcW w:w="3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D0A3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b/>
                <w:color w:val="000000"/>
                <w:kern w:val="3"/>
                <w:sz w:val="28"/>
                <w:szCs w:val="28"/>
                <w:lang w:val="ru-RU" w:eastAsia="zh-CN" w:bidi="hi-IN"/>
              </w:rPr>
              <w:t>Электронные цифровые образовательные ресурсы</w:t>
            </w:r>
          </w:p>
        </w:tc>
        <w:tc>
          <w:tcPr>
            <w:tcW w:w="6" w:type="dxa"/>
          </w:tcPr>
          <w:p w14:paraId="590DCEC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E065858" w14:textId="77777777" w:rsidTr="0068047D">
        <w:trPr>
          <w:trHeight w:val="144"/>
        </w:trPr>
        <w:tc>
          <w:tcPr>
            <w:tcW w:w="6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7D4E2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7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BA57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8277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b/>
                <w:color w:val="000000"/>
                <w:kern w:val="3"/>
                <w:sz w:val="28"/>
                <w:szCs w:val="28"/>
                <w:lang w:val="ru-RU" w:eastAsia="zh-CN" w:bidi="hi-IN"/>
              </w:rPr>
              <w:t>Всего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8EDA8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b/>
                <w:color w:val="000000"/>
                <w:kern w:val="3"/>
                <w:sz w:val="28"/>
                <w:szCs w:val="28"/>
                <w:lang w:val="ru-RU" w:eastAsia="zh-CN" w:bidi="hi-IN"/>
              </w:rPr>
              <w:t>Контрольные работы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61F58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b/>
                <w:color w:val="000000"/>
                <w:kern w:val="3"/>
                <w:sz w:val="28"/>
                <w:szCs w:val="28"/>
                <w:lang w:val="ru-RU" w:eastAsia="zh-CN" w:bidi="hi-IN"/>
              </w:rPr>
              <w:t>Практические работы</w:t>
            </w: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46A3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BD91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7A02F1E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4B8040F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7821E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B87C8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-67" w:firstLine="67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Повторение. Нумерация.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8DD49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hanging="43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2138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53037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9EB7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BF7C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3AD26D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989E777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809A4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A6B2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Четыре арифметических действия.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DEAD1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hanging="43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2182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4713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94DD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2BDD5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53D6265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58CCF05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1B6D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50448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Четыре арифметических действия.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62A50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hanging="43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619BE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A642F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6395A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03F8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E4198B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3FEC283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EB62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CFC18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Четыре арифметических действия.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F2D9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hanging="43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C47E0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24992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14649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64567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D55E9F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E605BF7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79047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AE14A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Четыре арифметических действия.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5A9A4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hanging="43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CEF8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D08A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A27C0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D3F0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36E806F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FFC6214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506F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D8414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Четыре арифметических действия.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4C8EE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hanging="43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129BB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CA1F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0F069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D3BC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3E6B287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46566C2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4B74F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D3813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Четыре арифметических действия.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2335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hanging="43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48769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FA143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E62C8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78A9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599BADB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0C6C219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3E95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BA447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Четыре арифметических действия.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0FE4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hanging="43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88549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3154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F4238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2D61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14DD16F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83DC3DC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10EDA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7B19A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Четыре арифметических действия.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951BF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hanging="43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5F11B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7C01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23DE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9D9C3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287DAC0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E62221E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FD30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lastRenderedPageBreak/>
              <w:t>10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F49A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Четыре арифметических действия.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D92F4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hanging="43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6DB8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50C11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CF45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0664A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15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https://m.edsoo.ru/c4e27670</w:t>
              </w:r>
            </w:hyperlink>
          </w:p>
        </w:tc>
        <w:tc>
          <w:tcPr>
            <w:tcW w:w="6" w:type="dxa"/>
          </w:tcPr>
          <w:p w14:paraId="7D512E1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90C3F6A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C392D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E4456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Знакомство со столбчатыми диаграммами. Чтение и составление столбчатых диаграмм.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24836D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6CEAE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7CE2C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15E3D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24AE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729068A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8813ABD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9908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59C49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firstLine="57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пройденного «Что узнали. Чему научились»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AD8786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FD84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68822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5680F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9E594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0D4A31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2A5BFDE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B743E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47CD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Входная контрольная работа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426E78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C02B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5067C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A9A2C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D62DD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61AA705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89D7A66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BE979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A63E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Работа над ошибками </w:t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br/>
              <w:t xml:space="preserve">Новая счётная единица – тысяча 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6886C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6D6D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6D7E9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9EBB2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7DAB0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16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https://m.edsoo.ru/c4e19444</w:t>
              </w:r>
            </w:hyperlink>
          </w:p>
        </w:tc>
        <w:tc>
          <w:tcPr>
            <w:tcW w:w="6" w:type="dxa"/>
          </w:tcPr>
          <w:p w14:paraId="5D16A3F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D06CD07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D66F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139EE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Класс единиц и класс тысяч.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C4760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F0266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F45E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9264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F361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52BAA2D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0339DF9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F4701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D077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Чтение и запись многозначных чисел.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B93087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B785B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9236F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5482D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2D5B4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2512E04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D02152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0358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52F86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Представление многозначных чисел в виде суммы разрядных слагаемых.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B10584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7022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B00D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1B198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04F4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FDF1A5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DFED77B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2770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CDE73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Сравнение многозначных чисел.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12B28D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B1C2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489D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27FBD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5CDC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17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https://m.edsoo.ru/c4e1925a</w:t>
              </w:r>
            </w:hyperlink>
          </w:p>
        </w:tc>
        <w:tc>
          <w:tcPr>
            <w:tcW w:w="6" w:type="dxa"/>
          </w:tcPr>
          <w:p w14:paraId="1FE5627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1BE391E6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D4D4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A23C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Увеличение, уменьшение числа в 10, 100, 1000 раз.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72AC5A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ECB0D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4A066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4310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A89D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68C6562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9D7A5B0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60F0D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20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03F1C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Выделение в числе общего </w:t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 xml:space="preserve">количества единиц любого разряда. 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05EFCF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1B66D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465C5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52567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B142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18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https://m.edsoo.ru/c4e195ca</w:t>
              </w:r>
            </w:hyperlink>
          </w:p>
        </w:tc>
        <w:tc>
          <w:tcPr>
            <w:tcW w:w="6" w:type="dxa"/>
          </w:tcPr>
          <w:p w14:paraId="71D0FF1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B8E0C4C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FC53F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21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EDEE9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Класс миллионов.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02A6DD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C542E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A4515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D0492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92FD8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19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https://m.edsoo.ru/c4e1973c</w:t>
              </w:r>
            </w:hyperlink>
          </w:p>
        </w:tc>
        <w:tc>
          <w:tcPr>
            <w:tcW w:w="6" w:type="dxa"/>
          </w:tcPr>
          <w:p w14:paraId="21155C9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B3553F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7AAF7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22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94C8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Класс миллиардов.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DE9C60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5E3B4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5ED7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4994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B8C335" w14:textId="77777777" w:rsidR="00B01832" w:rsidRPr="00366885" w:rsidRDefault="00BE2CF8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hyperlink r:id="rId20" w:history="1">
              <w:r w:rsidR="00B01832" w:rsidRPr="00366885">
                <w:rPr>
                  <w:rFonts w:ascii="Times New Roman" w:eastAsia="NSimSun" w:hAnsi="Times New Roman" w:cs="Times New Roman"/>
                  <w:color w:val="0563C1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https://m.edsoo.ru/c4e19de0</w:t>
              </w:r>
            </w:hyperlink>
          </w:p>
        </w:tc>
        <w:tc>
          <w:tcPr>
            <w:tcW w:w="6" w:type="dxa"/>
          </w:tcPr>
          <w:p w14:paraId="3725AB9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F6CA01D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E311D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23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FEFD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пройденного «Что узнали. Чему научились»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310242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47D65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6B03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D2AA9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7F5D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Библиотека ЦОК</w:t>
            </w:r>
          </w:p>
          <w:p w14:paraId="1ECF2AC6" w14:textId="77777777" w:rsidR="00B01832" w:rsidRPr="00366885" w:rsidRDefault="00BE2CF8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hyperlink r:id="rId21" w:history="1">
              <w:r w:rsidR="00B01832" w:rsidRPr="00366885">
                <w:rPr>
                  <w:rFonts w:ascii="Times New Roman" w:eastAsia="NSimSun" w:hAnsi="Times New Roman" w:cs="Times New Roman"/>
                  <w:color w:val="0563C1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https://m.edsoo.ru/c4e1989a</w:t>
              </w:r>
            </w:hyperlink>
          </w:p>
        </w:tc>
        <w:tc>
          <w:tcPr>
            <w:tcW w:w="6" w:type="dxa"/>
          </w:tcPr>
          <w:p w14:paraId="0CA8B67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C35327E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474AC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24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0DAB9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Контрольная работа № 2.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67D534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1330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E36C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C9525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84F7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7FBE224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5726A6B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DED0A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25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F6ADE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Работа над ошибками.</w:t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br/>
              <w:t xml:space="preserve">Единицы длины – километр 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7AECC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D9A6E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476A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7FDB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BD3FA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523FD24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1782341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69846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26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09553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Таблица единиц длины.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917B54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91BCB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13EC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D215A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95C53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22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https://m.edsoo.ru/c4e1a40c</w:t>
              </w:r>
            </w:hyperlink>
          </w:p>
        </w:tc>
        <w:tc>
          <w:tcPr>
            <w:tcW w:w="6" w:type="dxa"/>
          </w:tcPr>
          <w:p w14:paraId="3BBCB4F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B1FD0E7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ED4A2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27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43B13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Единицы площади Квадратный километр.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9F1362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8884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2135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DE0B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328C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681FE84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E891890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9DFC3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28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1C31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Единицы площади Квадратный миллиметр.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052B09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50B32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F6234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B35C0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DD26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CDDA82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16777EA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804D3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29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1E147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Таблица единиц площади.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A03CD8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0AC0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03806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61A16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797F8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3F1E1DB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1C60911D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FEB7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30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A98C40" w14:textId="44999EDD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Определение площади с помощью палетки.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4764C0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4FFED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0447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7F523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81B87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68E4E5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D289591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ABC4C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31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A8C57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Закрепление изученного материала.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ABF81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58607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7AA41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F5791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361C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23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https://m.edsoo.ru/c4e1b2f8</w:t>
              </w:r>
            </w:hyperlink>
          </w:p>
        </w:tc>
        <w:tc>
          <w:tcPr>
            <w:tcW w:w="6" w:type="dxa"/>
          </w:tcPr>
          <w:p w14:paraId="163B549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9945E8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FED9C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32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F59C1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Работа над ошибками </w:t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br/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 xml:space="preserve">Новая счётная единица – тысяча 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72987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FF33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321A4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2651C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1B5C0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24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https://m.edsoo.ru/c4e1b488</w:t>
              </w:r>
            </w:hyperlink>
          </w:p>
        </w:tc>
        <w:tc>
          <w:tcPr>
            <w:tcW w:w="6" w:type="dxa"/>
          </w:tcPr>
          <w:p w14:paraId="33A5C57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BF51E7A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FB897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33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D61A1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Класс единиц и класс тысяч.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B489A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1096B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2D14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D3991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A4CA5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25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https://m.edsoo.ru/c4e1b60e</w:t>
              </w:r>
            </w:hyperlink>
          </w:p>
        </w:tc>
        <w:tc>
          <w:tcPr>
            <w:tcW w:w="6" w:type="dxa"/>
          </w:tcPr>
          <w:p w14:paraId="52F3544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C092403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9F23B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34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2AAEF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Чтение и запись многозначных чисел.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18771D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26B70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480EF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2CC9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203CF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26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https://m.edsoo.ru/c4e1b78a</w:t>
              </w:r>
            </w:hyperlink>
          </w:p>
        </w:tc>
        <w:tc>
          <w:tcPr>
            <w:tcW w:w="6" w:type="dxa"/>
          </w:tcPr>
          <w:p w14:paraId="3DCF7D5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91E4C1A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76F0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35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2AC3D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Представление многозначных чисел в виде суммы разрядных слагаемых.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8A7213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0F65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85C6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C9BC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5FFC8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7D67907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FB3BC19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5A30B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36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0C1AA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Сравнение многозначных чисел.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8672C4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1B18D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955AB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C5A0B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3EAC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04344D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3AA1EEF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3F16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37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920DF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Увеличение, уменьшение числа в 10, 100, 1000 раз.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82E59A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239D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2466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3879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6602E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27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https://m.edsoo.ru/c4e1a89e</w:t>
              </w:r>
            </w:hyperlink>
          </w:p>
        </w:tc>
        <w:tc>
          <w:tcPr>
            <w:tcW w:w="6" w:type="dxa"/>
          </w:tcPr>
          <w:p w14:paraId="238A173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1BBC53C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716AE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38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1EDC9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Масса. Единицы массы: центнер.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D022B7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9F8B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7CD8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4018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EBFAF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28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https://m.edsoo.ru/c4e1ae2a</w:t>
              </w:r>
            </w:hyperlink>
          </w:p>
        </w:tc>
        <w:tc>
          <w:tcPr>
            <w:tcW w:w="6" w:type="dxa"/>
          </w:tcPr>
          <w:p w14:paraId="2709101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DD8B9B1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8A581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39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61C37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Масса. Единицы массы: тонна.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294A20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861F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73643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D8C59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20CE0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29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https://m.edsoo.ru/c4e1afe2</w:t>
              </w:r>
            </w:hyperlink>
          </w:p>
        </w:tc>
        <w:tc>
          <w:tcPr>
            <w:tcW w:w="6" w:type="dxa"/>
          </w:tcPr>
          <w:p w14:paraId="128CC7C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1B63A84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588F1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40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58239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Таблица единиц массы.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511B8F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F2E4E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43683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014BE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CA0C3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6344CE9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D0EFEDE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EFB49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41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F0E2F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пройденного «Что узнали. Чему научились»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41230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EAC8C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26057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D5BE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ABC8C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2642003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53EABE7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4700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lastRenderedPageBreak/>
              <w:t>42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A8D2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Контрольная работа №3.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E66F2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44194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8A329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C3085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3003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30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https://m.edsoo.ru/c4e1be92</w:t>
              </w:r>
            </w:hyperlink>
          </w:p>
        </w:tc>
        <w:tc>
          <w:tcPr>
            <w:tcW w:w="6" w:type="dxa"/>
          </w:tcPr>
          <w:p w14:paraId="25CD04D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2121C66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559EE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43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EB40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Работа над ошибками.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20E3B4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04E37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8244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B57B6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C320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31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https://m.edsoo.ru/c4e1a704</w:t>
              </w:r>
            </w:hyperlink>
          </w:p>
        </w:tc>
        <w:tc>
          <w:tcPr>
            <w:tcW w:w="6" w:type="dxa"/>
          </w:tcPr>
          <w:p w14:paraId="032809F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B70420D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D8313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44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E5431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Время. 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94B3B59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307A1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84CA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32428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2FA31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32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https://m.edsoo.ru/c4e1b168</w:t>
              </w:r>
            </w:hyperlink>
          </w:p>
        </w:tc>
        <w:tc>
          <w:tcPr>
            <w:tcW w:w="6" w:type="dxa"/>
          </w:tcPr>
          <w:p w14:paraId="289085F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A8D6D91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A2C71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45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C731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Единицы времени: секунда.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797A92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41CDD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23DD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8B5CA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6EAD6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23FEA1A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9DC0C4A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B1605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46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C8DB0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Единицы времени: век.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5870F4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61128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1147D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E122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0AE5C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381D5F4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B686C5E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D05E4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47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BCC89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Таблица единиц времени.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69298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6B92B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E91CF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086A4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E1CAA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702876F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3E57441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124A8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48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325D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Решение задач на определение начала, продолжительности и конца события. Самостоятельная работа.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18EA2E9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C924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5441C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D1C2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D02D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19C2DEA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91E12F1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A9C08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49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4C9A0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Решение задач на определение начала, продолжительности и конца события.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8BD7FA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D7926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80D4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C2157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BD4FD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33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https://m.edsoo.ru/c4e1c022</w:t>
              </w:r>
            </w:hyperlink>
          </w:p>
        </w:tc>
        <w:tc>
          <w:tcPr>
            <w:tcW w:w="6" w:type="dxa"/>
          </w:tcPr>
          <w:p w14:paraId="1BABCE8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249FD59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C9667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50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6DB96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сложения и вычитания многозначных чисел.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6F79A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9A80C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4AA02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EF579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00AD5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1605A9A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4601A7A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893A7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51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3C54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сложения и вычитания многозначных чисел.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20553C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A9D8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A276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6488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88252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2106FE8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B4A5AED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E4771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lastRenderedPageBreak/>
              <w:t>52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B96CB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сложения и вычитания многозначных чисел.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C8DA87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8599C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6A37F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F11D0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F34E6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1B140D2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916D4BC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8F1F4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53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B08158" w14:textId="77777777" w:rsidR="00B01832" w:rsidRPr="00366885" w:rsidRDefault="00B01832" w:rsidP="00B01832">
            <w:pPr>
              <w:suppressAutoHyphens/>
              <w:autoSpaceDN w:val="0"/>
              <w:spacing w:after="24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Сложение и вычитание значений величин. 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55F0BE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58450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C180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125DC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516C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34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https://m.edsoo.ru/c4e1c1b2</w:t>
              </w:r>
            </w:hyperlink>
          </w:p>
        </w:tc>
        <w:tc>
          <w:tcPr>
            <w:tcW w:w="6" w:type="dxa"/>
          </w:tcPr>
          <w:p w14:paraId="1266B41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8FD20FB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BF1A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54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A1BCAD" w14:textId="77777777" w:rsidR="00B01832" w:rsidRPr="00366885" w:rsidRDefault="00B01832" w:rsidP="00B01832">
            <w:pPr>
              <w:suppressAutoHyphens/>
              <w:autoSpaceDN w:val="0"/>
              <w:spacing w:after="24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Сложение и вычитание значений величин. 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8D0171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1353F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89909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7D950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CA1A2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3A5A65B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C85974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E70E8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55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26417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Решение задач на увеличение (уменьшение) числа на несколько единиц, выраженных в косвенной форме.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AA50F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EFF7C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273F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28050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54C04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C60E6D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1D01681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098DA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56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8D350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Решение задач на увеличение (уменьшение) числа на несколько единиц, выраженных в косвенной форме.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38788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74C03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FECA6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A7DC1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B4005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2E7D6E6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78DC281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03322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57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A8601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«Странички для любознательных» - задания творческого и поискового характера: логические задачи и задачи повышенного уровня сложности.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17BC66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7701A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886D1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CEE9E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EEDEE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35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https://m.edsoo.ru/c4e1f61e</w:t>
              </w:r>
            </w:hyperlink>
          </w:p>
        </w:tc>
        <w:tc>
          <w:tcPr>
            <w:tcW w:w="6" w:type="dxa"/>
          </w:tcPr>
          <w:p w14:paraId="12EA74C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4BA920D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6B9B6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58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599F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Повторение пройденного «Что узнали. Чему </w:t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научились»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6610AA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E3562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6DF98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B841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D664F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36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https://m.edsoo.ru/c4e1f</w:t>
              </w:r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lastRenderedPageBreak/>
                <w:t>7c2</w:t>
              </w:r>
            </w:hyperlink>
          </w:p>
        </w:tc>
        <w:tc>
          <w:tcPr>
            <w:tcW w:w="6" w:type="dxa"/>
          </w:tcPr>
          <w:p w14:paraId="34EBCA3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7A8C23F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81DB4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59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63BD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Проверочная работа «Проверим себя и оценим свои достижения» (тестовая форма). Анализ результатов.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3F2630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EA93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D6A8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BCF6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C1460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6AA8C55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56E1D9B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30EAF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60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B1E34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умножения многозначного числа на однозначное.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669492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282AB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BAE9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6618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B83D2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E0DE09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6499425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729CD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61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F80CF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умножения многозначного числа на однозначное.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E17562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50BC8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5D873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A4D9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E4EB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5CBEFF0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EA973C9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50D8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62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A5F0A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Полугодовая контрольная работа №4.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A0F12D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535F0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7293E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A0A30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9B913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161F025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671CD03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CBB7F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63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E5A2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Работа над ошибками. Умножение чисел, оканчивающихся нулями.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B62E1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12F59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651F9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8B27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64B48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37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https://m.edsoo.ru/c4e21482</w:t>
              </w:r>
            </w:hyperlink>
          </w:p>
        </w:tc>
        <w:tc>
          <w:tcPr>
            <w:tcW w:w="6" w:type="dxa"/>
          </w:tcPr>
          <w:p w14:paraId="146DE18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1DB9F500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D2C52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64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34E6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однозначное.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14487D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BE73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23E5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D5D4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103AF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7AB21AC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61E2C0B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F8B72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65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97F95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однозначное.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A4536B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1704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D7DE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E3070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90FC0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B2218C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4320E14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8C64F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66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0AD9D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однозначное.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549D3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2148E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7EAD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FA0BC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A3D0C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758D2E3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A868FA4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52EDE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67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7DB28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Решение текстовых задач.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03799D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14FBE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0FEAD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B0F68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ED4F6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38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https://m.edsoo.ru/c4e21</w:t>
              </w:r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lastRenderedPageBreak/>
                <w:t>2de</w:t>
              </w:r>
            </w:hyperlink>
          </w:p>
        </w:tc>
        <w:tc>
          <w:tcPr>
            <w:tcW w:w="6" w:type="dxa"/>
          </w:tcPr>
          <w:p w14:paraId="230C50D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3A3EFD7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41554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68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706DC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пройденного.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4319E2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8E077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C1B91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E5DB0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0F8BA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39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https://m.edsoo.ru/c4e22abc</w:t>
              </w:r>
            </w:hyperlink>
          </w:p>
        </w:tc>
        <w:tc>
          <w:tcPr>
            <w:tcW w:w="6" w:type="dxa"/>
          </w:tcPr>
          <w:p w14:paraId="476E75A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F58F0FA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4EE1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69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9E99E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Скорость, время, расстояние. Единицы скорости.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824F7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046D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19F36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9AAB4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A990D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522778F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10415BE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17EB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70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06E86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Взаимосвязь между скоростью, временем и расстоянием.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60F956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E3A1B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BF580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A0ABA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E61ED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D3979D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B5C1BA2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C2FA1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71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00CC39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Решение задач с величинами: скорость, время, расстояние.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4A7835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65A7B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E124C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BB5D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8BB5A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10C4722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F043346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9CEB0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72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F1F2F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Решение задач с величинами: скорость, время, расстояние.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03C6A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7C57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900C5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5A3A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D4B6F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1B7B94B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09A7207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FF0A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73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F0F0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Умножение числа на произведение.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61594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AA3CA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E4A57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AB6EF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CCB2D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40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https://m.edsoo.ru/c4e25582</w:t>
              </w:r>
            </w:hyperlink>
          </w:p>
        </w:tc>
        <w:tc>
          <w:tcPr>
            <w:tcW w:w="6" w:type="dxa"/>
          </w:tcPr>
          <w:p w14:paraId="63F5326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F41BFD2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1558A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74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F5C30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Устные приёмы умножения вида 18*20, 25*12.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4883C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4D3D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6EE74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AC177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0C12C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233A50F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1DDA42F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68A0D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75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E87B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Устные приёмы умножения вида 18*20, 25*12.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D9086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4A64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0C78A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7D0CE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651E9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41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https://m.edsoo.ru/c4e1c4aa</w:t>
              </w:r>
            </w:hyperlink>
          </w:p>
        </w:tc>
        <w:tc>
          <w:tcPr>
            <w:tcW w:w="6" w:type="dxa"/>
          </w:tcPr>
          <w:p w14:paraId="1E5429F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611A836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47E8F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76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0AFB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Устные приёмы умножения вида 18*20, 25*12.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9218F2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7D307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BA388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6617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A5D95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98FA09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49197A5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6EFF2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77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F455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Письменное умножение на числа, оканчивающиеся </w:t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нулями.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543A6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2524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2BFA4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2CAF3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A806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82D152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56AB034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34EE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78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A8174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Письменное умножение чисел,запись которых оканчивается нулями.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592646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17F5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1EAC2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BF50E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0582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3191E77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7842443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6962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79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EB392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Письменное умножение двух чисел, оканчивающихся нулями.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FC3E9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B2F1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AF46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8DF15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70C17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42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https://m.edsoo.ru/c4e1f970</w:t>
              </w:r>
            </w:hyperlink>
          </w:p>
        </w:tc>
        <w:tc>
          <w:tcPr>
            <w:tcW w:w="6" w:type="dxa"/>
          </w:tcPr>
          <w:p w14:paraId="30B9EB4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20D4029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008E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80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11D18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Закрепление изученного материала.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2A09C9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A4E1B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74098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EC7B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61074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43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https://m.edsoo.ru/c4e1fb1e</w:t>
              </w:r>
            </w:hyperlink>
          </w:p>
        </w:tc>
        <w:tc>
          <w:tcPr>
            <w:tcW w:w="6" w:type="dxa"/>
          </w:tcPr>
          <w:p w14:paraId="17603CE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9141AF4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63415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81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F1F7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Закрепление изученного материала.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FF614A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834C5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159C2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151EA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4597E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7E14B5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1F0F6CC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5ACE0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82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9E655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Контрольная работа № 5.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0A1A38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C2AD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56DE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E5F5E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18A27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41CDA5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ED0AEC5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38DCF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83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82601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Работа над ошибками. Деление числа на произведение.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AD93E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0F98D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67A2C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DDC13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9D83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44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https://m.edsoo.ru/c4e1cf90</w:t>
              </w:r>
            </w:hyperlink>
          </w:p>
        </w:tc>
        <w:tc>
          <w:tcPr>
            <w:tcW w:w="6" w:type="dxa"/>
          </w:tcPr>
          <w:p w14:paraId="46F84DE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3AEEB8B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D82F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84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26684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 Деление числа на произведение.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D7AE26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D54D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BC0BB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19C53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AEC99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7B79333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DD30AC1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F2B9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85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88B9B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Деление с остатком на 10, 100,1000.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4A7F1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AAA1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BFD3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0CE33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74B6F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639B748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14AB6A87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07D8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86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ECA81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Деление с остатком на 10, 100,1000.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7F86FF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C1DC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3EA32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06A6F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3F9B8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43F8A5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97E2AAA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269A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87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AFBE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Письменное деление на числа, оканчивающиеся нулями.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DE085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F3838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A485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85C0B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0070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E5A4E6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5563CE7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7C1E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88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15B3F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Письменное деление на числа, оканчивающиеся </w:t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нулями.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1A62C3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FA8B1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B63D2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54040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BC06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3982432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15620302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6B43A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89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05B4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Письменное деление на числа, оканчивающиеся нулями.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8A904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ECE3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C8D6C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4C49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55EFE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2FE23D9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BE48340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1A10D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04A28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Решение задач на движение.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DD001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88E4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5613A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3DB94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A96B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F74B8D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AE1748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8BF1F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CF322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Решение задач на движение.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6C4DC3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3FF03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EFFC9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BB3CE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C14E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45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https://m.edsoo.ru/c4e2358e</w:t>
              </w:r>
            </w:hyperlink>
          </w:p>
        </w:tc>
        <w:tc>
          <w:tcPr>
            <w:tcW w:w="6" w:type="dxa"/>
          </w:tcPr>
          <w:p w14:paraId="0F5BABF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BDCF0E1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04FA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CE07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Решение задач на движение.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67BCF1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C425A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E56D6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209C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E656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46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https://m.edsoo.ru/c4e215ea</w:t>
              </w:r>
            </w:hyperlink>
          </w:p>
        </w:tc>
        <w:tc>
          <w:tcPr>
            <w:tcW w:w="6" w:type="dxa"/>
          </w:tcPr>
          <w:p w14:paraId="3465AE5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FC70FAA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11BBF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64862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87AC84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2244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16CBD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97410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A6E41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47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https://m.edsoo.ru/c4e2597e</w:t>
              </w:r>
            </w:hyperlink>
          </w:p>
        </w:tc>
        <w:tc>
          <w:tcPr>
            <w:tcW w:w="6" w:type="dxa"/>
          </w:tcPr>
          <w:p w14:paraId="748A115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CA5780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B0D24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80192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Контрольная работа № 6.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151D6D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AEE1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7D8E6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BC96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FB183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48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https://m.edsoo.ru/c4e22abc</w:t>
              </w:r>
            </w:hyperlink>
          </w:p>
        </w:tc>
        <w:tc>
          <w:tcPr>
            <w:tcW w:w="6" w:type="dxa"/>
          </w:tcPr>
          <w:p w14:paraId="65DBCF1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6480735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FAA55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6040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Работа над ошибками.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FF538F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72CF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A4629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6D52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0C300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1E9A735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70A391D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948F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819F0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Умножение числа на сумму.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BE7AD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7BD6B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E9C67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F608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D6F5B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39CF25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6F447E0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E063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826A5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Умножение числа на сумму.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236621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5D3DE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1CC04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A44C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D7B5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49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https://m.edsoo.ru/c4e2226a</w:t>
              </w:r>
            </w:hyperlink>
          </w:p>
        </w:tc>
        <w:tc>
          <w:tcPr>
            <w:tcW w:w="6" w:type="dxa"/>
          </w:tcPr>
          <w:p w14:paraId="34713B1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E1AD95B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7665D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2EDB7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умножения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A6AB6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09ED8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EA117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AD99C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F1A8C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62E3F42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E22F3F4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1159B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AA8C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Алгоритм письменного </w:t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умножения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19AD1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121A4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8613B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AF471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4747F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50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https://m.edsoo.ru/c4e25e42</w:t>
              </w:r>
            </w:hyperlink>
          </w:p>
        </w:tc>
        <w:tc>
          <w:tcPr>
            <w:tcW w:w="6" w:type="dxa"/>
          </w:tcPr>
          <w:p w14:paraId="54A0F6A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163B4D1F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F5B39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100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709B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умножения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13D4A6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5B90A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CA3F7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F0E94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1519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7139B5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A1CBFBD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0A630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101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86937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умножения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6D3D01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2BB0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2CD52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F91C9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9CEC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51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https://m.edsoo.ru/c4e24736</w:t>
              </w:r>
            </w:hyperlink>
          </w:p>
        </w:tc>
        <w:tc>
          <w:tcPr>
            <w:tcW w:w="6" w:type="dxa"/>
          </w:tcPr>
          <w:p w14:paraId="5D0D810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C85DCCE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F4A4B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102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F6E9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умножения многозначного числа на двузначное и трёхзначное число. Контрольная работа № 7.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F21C78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EF925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E758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F154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612EB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1E49491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14AE22EC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74C8C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103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7D44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Умножение на трёхзначные числа, в записи которых есть нули.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A6D0E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A8069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122AF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8457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5CC5F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2C24A3D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3BC27A5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E6F3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104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D915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умножения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43EB97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5DB67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2CC6F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A019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BF47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7F5E67A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862F5B6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9D00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105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DF29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умножения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81022C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2442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CD06D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8C90A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95CD4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11F1E82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437FF3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78F1A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106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C5A4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Решение задач на </w:t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нахождение неизвестного по двум разностям.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1804D3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F987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7EFE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2A855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4AEAD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3B20CBD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E1E6E46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46EF9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107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6180F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E9E58A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BEA7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1FA5F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2DAA9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F5A0B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1422979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121806C7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7934E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108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FEBC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334BA9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E6D40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1BC1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7A504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72A1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52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https://m.edsoo.ru/c4e1c6f8</w:t>
              </w:r>
            </w:hyperlink>
          </w:p>
        </w:tc>
        <w:tc>
          <w:tcPr>
            <w:tcW w:w="6" w:type="dxa"/>
          </w:tcPr>
          <w:p w14:paraId="35C6437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4C3703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8B72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109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26B86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7DC0A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53BF9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E9312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0ED12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B6D6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53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https://m.edsoo.ru/c4e25410</w:t>
              </w:r>
            </w:hyperlink>
          </w:p>
        </w:tc>
        <w:tc>
          <w:tcPr>
            <w:tcW w:w="6" w:type="dxa"/>
          </w:tcPr>
          <w:p w14:paraId="11221D1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C7485A5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5054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110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97AAE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84A91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818F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C2C9B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179B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66AA8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3AA045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EC8CF26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37EC3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111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6D31A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91788D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E8CB8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D437B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6AE44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C4BF5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68ECC83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4422733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BFCC5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112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0F99F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E91BF6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6931E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AD4AE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073A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0112A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353458D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552890B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E68E3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113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BBBA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18A314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90911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BBAB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D796E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C64A7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54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https://m.edsoo.ru/c4e2529e</w:t>
              </w:r>
            </w:hyperlink>
          </w:p>
        </w:tc>
        <w:tc>
          <w:tcPr>
            <w:tcW w:w="6" w:type="dxa"/>
          </w:tcPr>
          <w:p w14:paraId="1F23391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3700437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0225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114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1352E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Алгоритм письменного </w:t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деления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160513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17A68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5B9DA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C9E3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F39F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82F8E3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354D45C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5E6DD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115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A8FCB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DF2EA7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AB59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B56F8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513D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5711F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859426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DE7DCB4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63CC0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116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97E78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996FC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62AB7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58E39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1F553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16195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3AD80FE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87A4081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0AA48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117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7BA2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Алгоритм письменного деления многозначного числа на двузначное и трёхзначное число.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8D002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4A879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3FAB8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A347E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B6E0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6988999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76FECA3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9633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118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0F4D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Проверка умножения делением и деления умножением.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52E12E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99161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F1643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9DA4F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CE403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55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https://m.edsoo.ru/c4e2316a</w:t>
              </w:r>
            </w:hyperlink>
          </w:p>
        </w:tc>
        <w:tc>
          <w:tcPr>
            <w:tcW w:w="6" w:type="dxa"/>
          </w:tcPr>
          <w:p w14:paraId="3E8174F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FBD6C00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D5EDB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119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0CC69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Проверка умножения делением и деления умножением.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A2C661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55D0F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3E14D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B2E4D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019FF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3A627F6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C10FB3F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E52BF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120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D3A4C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Проверка умножения делением и деления умножением.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65332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8E06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5897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27F58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0258D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56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https://m.edsoo.ru/c4e1d544</w:t>
              </w:r>
            </w:hyperlink>
          </w:p>
        </w:tc>
        <w:tc>
          <w:tcPr>
            <w:tcW w:w="6" w:type="dxa"/>
          </w:tcPr>
          <w:p w14:paraId="3016F71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4FC665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83A94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121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02F446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Проверка умножения делением и деления умножением.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61DA3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FDB0C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736B1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096A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FF56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4175885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4122DCFE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EF17A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122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6B722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Куб.Пирамида.Шар. </w:t>
            </w: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Распознавание геометрических тел: куб, шар, пирамида.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1063D9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6CA5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C38D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CE7B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325B5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57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https://m.edsoo.ru/c4e241f0</w:t>
              </w:r>
            </w:hyperlink>
          </w:p>
        </w:tc>
        <w:tc>
          <w:tcPr>
            <w:tcW w:w="6" w:type="dxa"/>
          </w:tcPr>
          <w:p w14:paraId="79E77FE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3446FA4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84E3E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123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27D06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Куб.Пирамида.Шар. Распознавание геометрических тел: куб, шар, пирамида.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C732EA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D2773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34670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2310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004C3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58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https://m.edsoo.ru/c4e22968</w:t>
              </w:r>
            </w:hyperlink>
          </w:p>
        </w:tc>
        <w:tc>
          <w:tcPr>
            <w:tcW w:w="6" w:type="dxa"/>
          </w:tcPr>
          <w:p w14:paraId="5F79808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FC0ED7C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BD40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124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82B8A9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Развёртка куба.Развёртка пирамиды.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1F2FF3D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36AAD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43DDE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3E54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A03EF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049B957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67CE2ED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639B4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125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495FA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Контрольная работа №8.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E6F6C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965F8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DC789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0B326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98F1A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59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https://m.edsoo.ru/c4e2433a</w:t>
              </w:r>
            </w:hyperlink>
          </w:p>
        </w:tc>
        <w:tc>
          <w:tcPr>
            <w:tcW w:w="6" w:type="dxa"/>
          </w:tcPr>
          <w:p w14:paraId="517A9C6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B37CEF3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E80D1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126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4B893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Работа над ошибками.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CDBFD0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873E5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6FD4B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4152E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15D4F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5F97BCE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28A761B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0B2DF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127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EF804C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изученного материала.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919D17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8533E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5A3F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106CF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31DE1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6B22947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E982AA6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5C8F4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128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F29DC5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изученного материала.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9B60C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BFCA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781DA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1790F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2093F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60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https://m.edsoo.ru/c4e296aa</w:t>
              </w:r>
            </w:hyperlink>
          </w:p>
        </w:tc>
        <w:tc>
          <w:tcPr>
            <w:tcW w:w="6" w:type="dxa"/>
          </w:tcPr>
          <w:p w14:paraId="3AD954D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96E837D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8EFC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129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039E7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изученного материала.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FE2970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C93EB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78A5E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1BFF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AE959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6" w:type="dxa"/>
          </w:tcPr>
          <w:p w14:paraId="68AE7FE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23A920D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B7047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130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30998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изученного материала.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003E74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CB9D0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54DFE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E752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09FD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61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https://m.edsoo.ru/c4e2911e</w:t>
              </w:r>
            </w:hyperlink>
          </w:p>
        </w:tc>
        <w:tc>
          <w:tcPr>
            <w:tcW w:w="6" w:type="dxa"/>
          </w:tcPr>
          <w:p w14:paraId="01812379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08DF0FD8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01E64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131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ECD44A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изученного материала.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B98FD31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36004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B504C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4F221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49996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62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https://m.edsoo.ru/c4e29510</w:t>
              </w:r>
            </w:hyperlink>
          </w:p>
        </w:tc>
        <w:tc>
          <w:tcPr>
            <w:tcW w:w="6" w:type="dxa"/>
          </w:tcPr>
          <w:p w14:paraId="018FE8B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77727BA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6F8BC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132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51A953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Годовая контрольная работа.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1D97932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0B34C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F591C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E79D4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894F90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Библиотека ЦОК</w:t>
            </w:r>
          </w:p>
          <w:p w14:paraId="14BE0595" w14:textId="77777777" w:rsidR="00B01832" w:rsidRPr="00366885" w:rsidRDefault="00BE2CF8" w:rsidP="00B01832">
            <w:pPr>
              <w:widowControl w:val="0"/>
              <w:suppressAutoHyphens/>
              <w:autoSpaceDN w:val="0"/>
              <w:spacing w:after="0" w:line="240" w:lineRule="auto"/>
              <w:ind w:left="67" w:firstLine="142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hyperlink r:id="rId63" w:history="1">
              <w:r w:rsidR="00B01832"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https://m.edsoo.ru/c4e20b40</w:t>
              </w:r>
            </w:hyperlink>
            <w:r w:rsidR="00B01832"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  </w:t>
            </w:r>
            <w:hyperlink r:id="rId64" w:history="1">
              <w:r w:rsidR="00B01832"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https://m.edsoo.ru/c4e20cee</w:t>
              </w:r>
            </w:hyperlink>
          </w:p>
        </w:tc>
        <w:tc>
          <w:tcPr>
            <w:tcW w:w="6" w:type="dxa"/>
          </w:tcPr>
          <w:p w14:paraId="58E8D66E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67" w:firstLine="142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1F62E3B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3C0EB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133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0E78BF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Работа над ошибками.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3B1C8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2BC3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BB5AE8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B305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ABDC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65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https://m.edsoo.ru/c4e244a2</w:t>
              </w:r>
            </w:hyperlink>
          </w:p>
        </w:tc>
        <w:tc>
          <w:tcPr>
            <w:tcW w:w="6" w:type="dxa"/>
          </w:tcPr>
          <w:p w14:paraId="0E6EF693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7123B902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587C8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134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AF1560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изученного материала. Решение составных задач.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D3C9E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6A94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C9899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AF926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8FAC9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66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https://m.edsoo.ru/c4e25154</w:t>
              </w:r>
            </w:hyperlink>
          </w:p>
        </w:tc>
        <w:tc>
          <w:tcPr>
            <w:tcW w:w="6" w:type="dxa"/>
          </w:tcPr>
          <w:p w14:paraId="3ADDFC45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155C3325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D68A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135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25A4DE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изученного материала. Решение составных задач.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F32A154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640BB4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21B95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D09E0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4BD8A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67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https://m.edsoo.ru/c4e288ea</w:t>
              </w:r>
            </w:hyperlink>
          </w:p>
        </w:tc>
        <w:tc>
          <w:tcPr>
            <w:tcW w:w="6" w:type="dxa"/>
          </w:tcPr>
          <w:p w14:paraId="77C32B2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57FC6B2F" w14:textId="77777777" w:rsidTr="0068047D">
        <w:trPr>
          <w:trHeight w:val="144"/>
        </w:trPr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22C52C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136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F2DB57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Повторение изученного материала. Решение задач, связанных с величинами скорость, время, расстояние.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4D54E7B" w14:textId="77777777" w:rsidR="00B01832" w:rsidRPr="00366885" w:rsidRDefault="00B01832" w:rsidP="00B018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08F2A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106D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A1267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ECAA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Библиотека ЦОК </w:t>
            </w:r>
            <w:hyperlink r:id="rId68" w:history="1">
              <w:r w:rsidRPr="00366885">
                <w:rPr>
                  <w:rFonts w:ascii="Times New Roman" w:eastAsia="NSimSun" w:hAnsi="Times New Roman" w:cs="Times New Roman"/>
                  <w:color w:val="0000FF"/>
                  <w:kern w:val="3"/>
                  <w:sz w:val="28"/>
                  <w:szCs w:val="28"/>
                  <w:u w:val="single"/>
                  <w:lang w:val="ru-RU" w:eastAsia="zh-CN" w:bidi="hi-IN"/>
                </w:rPr>
                <w:t>https://m.edsoo.ru/c4e299ca</w:t>
              </w:r>
            </w:hyperlink>
          </w:p>
        </w:tc>
        <w:tc>
          <w:tcPr>
            <w:tcW w:w="6" w:type="dxa"/>
          </w:tcPr>
          <w:p w14:paraId="52C12D87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  <w:tr w:rsidR="00B01832" w:rsidRPr="00366885" w14:paraId="3C433DB4" w14:textId="77777777" w:rsidTr="0068047D">
        <w:trPr>
          <w:trHeight w:val="144"/>
        </w:trPr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8CD6F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ОБЩЕЕ КОЛИЧЕСТВО ЧАСОВ ПО ПРОГРАММЕ</w:t>
            </w:r>
          </w:p>
        </w:tc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DDC942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 xml:space="preserve"> 136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7EA9B6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366885">
              <w:rPr>
                <w:rFonts w:ascii="Times New Roman" w:eastAsia="NSimSun" w:hAnsi="Times New Roman" w:cs="Times New Roman"/>
                <w:color w:val="000000"/>
                <w:kern w:val="3"/>
                <w:sz w:val="28"/>
                <w:szCs w:val="28"/>
                <w:lang w:val="ru-RU" w:eastAsia="zh-CN" w:bidi="hi-IN"/>
              </w:rPr>
              <w:t>9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41A8EB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4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FA3EAD" w14:textId="77777777" w:rsidR="00B01832" w:rsidRPr="00366885" w:rsidRDefault="00B01832" w:rsidP="00B0183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</w:tc>
      </w:tr>
    </w:tbl>
    <w:p w14:paraId="6BE1BAA7" w14:textId="77777777" w:rsidR="00B01832" w:rsidRPr="00366885" w:rsidRDefault="00B01832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8EEC8B2" w14:textId="77777777" w:rsidR="00B01832" w:rsidRPr="00366885" w:rsidRDefault="00B01832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0838A26E" w14:textId="77777777" w:rsidR="00B01832" w:rsidRDefault="00B01832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E6C20B5" w14:textId="77777777" w:rsidR="00B01832" w:rsidRDefault="00B01832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1320ACA" w14:textId="77777777" w:rsidR="00B01832" w:rsidRDefault="00B01832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07BD9C9E" w14:textId="77777777" w:rsidR="00B01832" w:rsidRDefault="00B01832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4FD0B4A5" w14:textId="77777777" w:rsidR="00B01832" w:rsidRDefault="00B01832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6FA2A1E" w14:textId="77777777" w:rsidR="00B01832" w:rsidRDefault="00B01832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468B3F6" w14:textId="77777777" w:rsidR="002744D3" w:rsidRPr="00F71C00" w:rsidRDefault="002744D3" w:rsidP="00F71C00">
      <w:pPr>
        <w:rPr>
          <w:rFonts w:ascii="Times New Roman" w:hAnsi="Times New Roman" w:cs="Times New Roman"/>
          <w:sz w:val="28"/>
          <w:szCs w:val="28"/>
        </w:rPr>
        <w:sectPr w:rsidR="002744D3" w:rsidRPr="00F71C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2C3F02" w14:textId="77777777" w:rsidR="002744D3" w:rsidRPr="00F71C00" w:rsidRDefault="00BE2CF8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block-6599743"/>
      <w:bookmarkEnd w:id="11"/>
      <w:r w:rsidRPr="00F71C0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5D79EB71" w14:textId="77777777" w:rsidR="002744D3" w:rsidRPr="00F71C00" w:rsidRDefault="00BE2CF8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71C0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582ACCAF" w14:textId="77777777" w:rsidR="00D8335C" w:rsidRPr="00F71C00" w:rsidRDefault="00D8335C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94A4557" w14:textId="6E9FE933" w:rsidR="002744D3" w:rsidRPr="00F71C00" w:rsidRDefault="00BE2CF8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7e61753f-514e-40fe-996f-253694acfacb"/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Математика (в 2 частях), 3 класс/ Моро М.И., Бантова М.А., Бельтюкова Г.В. и др., Акционерное общество «Издательство «Просвещение»</w:t>
      </w:r>
      <w:bookmarkEnd w:id="13"/>
    </w:p>
    <w:p w14:paraId="2152D4AD" w14:textId="77777777" w:rsidR="002744D3" w:rsidRPr="00F71C00" w:rsidRDefault="002744D3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1B5C1ED" w14:textId="77777777" w:rsidR="002744D3" w:rsidRPr="00F71C00" w:rsidRDefault="002744D3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4DD42BE" w14:textId="77777777" w:rsidR="002744D3" w:rsidRPr="00F71C00" w:rsidRDefault="00BE2CF8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71C0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4DBB0BA2" w14:textId="77777777" w:rsidR="00D8335C" w:rsidRPr="00F71C00" w:rsidRDefault="00D8335C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27563BDC" w14:textId="5F77C473" w:rsidR="002744D3" w:rsidRPr="00F71C00" w:rsidRDefault="00BE2CF8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Дмитриева О. И. и др. Поурочные разработки по математике: 3 класс. - М.: ВАКО </w:t>
      </w:r>
      <w:r w:rsidRPr="00F71C0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Ситников</w:t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Т.Н. Математика Контрольно-измерительные материалы: 3 класс - М: ВАКО </w:t>
      </w:r>
      <w:r w:rsidRPr="00F71C0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Волкова С.И. Математика. Проверочные работы. Моро М.И., </w:t>
      </w:r>
      <w:r w:rsidRPr="00F71C0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Волкова С.И. Для тех, кто любит математику. </w:t>
      </w:r>
      <w:r w:rsidRPr="00F71C0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Бантова М.А., Бельтюкова Г.В., </w:t>
      </w:r>
      <w:r w:rsidRPr="00F71C0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Степанова С.В. Математика. Методическое пособие. </w:t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3 класс.</w:t>
      </w:r>
      <w:r w:rsidRPr="00F71C0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Т.Н.Ситникова, И.Ф.Яценко. Поурочные разработки по математике. 3 класс.</w:t>
      </w:r>
      <w:r w:rsidRPr="00F71C00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4" w:name="4ccd20f5-4b97-462e-8469-dea56de20829"/>
      <w:bookmarkEnd w:id="14"/>
    </w:p>
    <w:p w14:paraId="32432051" w14:textId="77777777" w:rsidR="002744D3" w:rsidRPr="00F71C00" w:rsidRDefault="002744D3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43BA282" w14:textId="77777777" w:rsidR="002744D3" w:rsidRPr="00F71C00" w:rsidRDefault="00BE2CF8" w:rsidP="00F71C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71C0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7FD781DD" w14:textId="77777777" w:rsidR="00D8335C" w:rsidRPr="00F71C00" w:rsidRDefault="00D8335C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4CBB2F9C" w14:textId="099DEAB5" w:rsidR="002744D3" w:rsidRPr="00F71C00" w:rsidRDefault="00BE2CF8" w:rsidP="00F71C0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2744D3" w:rsidRPr="00F71C00">
          <w:pgSz w:w="11906" w:h="16383"/>
          <w:pgMar w:top="1134" w:right="850" w:bottom="1134" w:left="1701" w:header="720" w:footer="720" w:gutter="0"/>
          <w:cols w:space="720"/>
        </w:sectPr>
      </w:pP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Электронное приложение к учебнику «Математика», 3 класс (Диск С</w:t>
      </w:r>
      <w:r w:rsidRPr="00F71C00">
        <w:rPr>
          <w:rFonts w:ascii="Times New Roman" w:hAnsi="Times New Roman" w:cs="Times New Roman"/>
          <w:color w:val="000000"/>
          <w:sz w:val="28"/>
          <w:szCs w:val="28"/>
        </w:rPr>
        <w:t>D</w:t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), авторы С.И Волкова, С.П.Максимова</w:t>
      </w:r>
      <w:r w:rsidRPr="00F71C00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5" w:name="c563541b-dafa-4bd9-a500-57d2c647696a"/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Единая ко</w:t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ллекция цифровых образовательных ресурсов (</w:t>
      </w:r>
      <w:r w:rsidRPr="00F71C00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F71C00">
        <w:rPr>
          <w:rFonts w:ascii="Times New Roman" w:hAnsi="Times New Roman" w:cs="Times New Roman"/>
          <w:color w:val="000000"/>
          <w:sz w:val="28"/>
          <w:szCs w:val="28"/>
        </w:rPr>
        <w:t>school</w:t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F71C00">
        <w:rPr>
          <w:rFonts w:ascii="Times New Roman" w:hAnsi="Times New Roman" w:cs="Times New Roman"/>
          <w:color w:val="000000"/>
          <w:sz w:val="28"/>
          <w:szCs w:val="28"/>
        </w:rPr>
        <w:t>collection</w:t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F71C00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F71C0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F71C00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bookmarkEnd w:id="15"/>
    </w:p>
    <w:bookmarkEnd w:id="12"/>
    <w:p w14:paraId="441E5C1F" w14:textId="77777777" w:rsidR="003A7A47" w:rsidRPr="00F71C00" w:rsidRDefault="003A7A47" w:rsidP="00F71C00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3A7A47" w:rsidRPr="00F71C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92CD1"/>
    <w:multiLevelType w:val="multilevel"/>
    <w:tmpl w:val="F26824E6"/>
    <w:styleLink w:val="WWNum1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 w15:restartNumberingAfterBreak="0">
    <w:nsid w:val="530E06B0"/>
    <w:multiLevelType w:val="multilevel"/>
    <w:tmpl w:val="6DEA2B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FA25FD"/>
    <w:multiLevelType w:val="multilevel"/>
    <w:tmpl w:val="1CB47F9E"/>
    <w:styleLink w:val="WWNum2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59280DD8"/>
    <w:multiLevelType w:val="multilevel"/>
    <w:tmpl w:val="A56A74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44D3"/>
    <w:rsid w:val="001019BA"/>
    <w:rsid w:val="00102CE9"/>
    <w:rsid w:val="00114273"/>
    <w:rsid w:val="00203551"/>
    <w:rsid w:val="002744D3"/>
    <w:rsid w:val="00366885"/>
    <w:rsid w:val="003A7A47"/>
    <w:rsid w:val="003F73E0"/>
    <w:rsid w:val="00451D0D"/>
    <w:rsid w:val="00484367"/>
    <w:rsid w:val="004E4F0F"/>
    <w:rsid w:val="00540C65"/>
    <w:rsid w:val="007654B6"/>
    <w:rsid w:val="007A7485"/>
    <w:rsid w:val="008B561E"/>
    <w:rsid w:val="00A27273"/>
    <w:rsid w:val="00AE336B"/>
    <w:rsid w:val="00B01832"/>
    <w:rsid w:val="00B433BE"/>
    <w:rsid w:val="00BB4583"/>
    <w:rsid w:val="00BD43DA"/>
    <w:rsid w:val="00BE2CF8"/>
    <w:rsid w:val="00C32DF4"/>
    <w:rsid w:val="00D22483"/>
    <w:rsid w:val="00D8335C"/>
    <w:rsid w:val="00DC59AF"/>
    <w:rsid w:val="00F71C00"/>
    <w:rsid w:val="00F9412D"/>
    <w:rsid w:val="00FD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2EB2"/>
  <w15:docId w15:val="{A0C914E7-44BD-4C14-B0F2-CCF0F4CE9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character" w:customStyle="1" w:styleId="UnresolvedMention">
    <w:name w:val="Unresolved Mention"/>
    <w:basedOn w:val="a0"/>
    <w:unhideWhenUsed/>
    <w:rsid w:val="00A27273"/>
    <w:rPr>
      <w:color w:val="605E5C"/>
      <w:shd w:val="clear" w:color="auto" w:fill="E1DFDD"/>
    </w:rPr>
  </w:style>
  <w:style w:type="numbering" w:customStyle="1" w:styleId="11">
    <w:name w:val="Нет списка1"/>
    <w:next w:val="a2"/>
    <w:uiPriority w:val="99"/>
    <w:semiHidden/>
    <w:unhideWhenUsed/>
    <w:rsid w:val="00B01832"/>
  </w:style>
  <w:style w:type="paragraph" w:customStyle="1" w:styleId="Standard">
    <w:name w:val="Standard"/>
    <w:rsid w:val="00B0183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ru-RU" w:eastAsia="zh-CN" w:bidi="hi-IN"/>
    </w:rPr>
  </w:style>
  <w:style w:type="paragraph" w:customStyle="1" w:styleId="Heading">
    <w:name w:val="Heading"/>
    <w:basedOn w:val="Standard"/>
    <w:next w:val="Textbody"/>
    <w:rsid w:val="00B0183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B01832"/>
    <w:pPr>
      <w:spacing w:after="140" w:line="276" w:lineRule="auto"/>
    </w:pPr>
  </w:style>
  <w:style w:type="paragraph" w:styleId="ae">
    <w:name w:val="List"/>
    <w:basedOn w:val="Textbody"/>
    <w:rsid w:val="00B01832"/>
  </w:style>
  <w:style w:type="paragraph" w:customStyle="1" w:styleId="Index">
    <w:name w:val="Index"/>
    <w:basedOn w:val="Standard"/>
    <w:rsid w:val="00B01832"/>
    <w:pPr>
      <w:suppressLineNumbers/>
    </w:pPr>
  </w:style>
  <w:style w:type="character" w:customStyle="1" w:styleId="Internetlink">
    <w:name w:val="Internet link"/>
    <w:rsid w:val="00B01832"/>
    <w:rPr>
      <w:color w:val="000080"/>
      <w:u w:val="single"/>
    </w:rPr>
  </w:style>
  <w:style w:type="character" w:customStyle="1" w:styleId="ListLabel1">
    <w:name w:val="ListLabel 1"/>
    <w:rsid w:val="00B01832"/>
  </w:style>
  <w:style w:type="character" w:customStyle="1" w:styleId="ListLabel2">
    <w:name w:val="ListLabel 2"/>
    <w:rsid w:val="00B01832"/>
  </w:style>
  <w:style w:type="character" w:customStyle="1" w:styleId="ListLabel3">
    <w:name w:val="ListLabel 3"/>
    <w:rsid w:val="00B01832"/>
  </w:style>
  <w:style w:type="character" w:customStyle="1" w:styleId="ListLabel4">
    <w:name w:val="ListLabel 4"/>
    <w:rsid w:val="00B01832"/>
  </w:style>
  <w:style w:type="character" w:customStyle="1" w:styleId="ListLabel5">
    <w:name w:val="ListLabel 5"/>
    <w:rsid w:val="00B01832"/>
  </w:style>
  <w:style w:type="character" w:customStyle="1" w:styleId="ListLabel6">
    <w:name w:val="ListLabel 6"/>
    <w:rsid w:val="00B01832"/>
  </w:style>
  <w:style w:type="character" w:customStyle="1" w:styleId="ListLabel7">
    <w:name w:val="ListLabel 7"/>
    <w:rsid w:val="00B01832"/>
  </w:style>
  <w:style w:type="character" w:customStyle="1" w:styleId="ListLabel8">
    <w:name w:val="ListLabel 8"/>
    <w:rsid w:val="00B01832"/>
  </w:style>
  <w:style w:type="character" w:customStyle="1" w:styleId="ListLabel9">
    <w:name w:val="ListLabel 9"/>
    <w:rsid w:val="00B01832"/>
  </w:style>
  <w:style w:type="character" w:customStyle="1" w:styleId="ListLabel10">
    <w:name w:val="ListLabel 10"/>
    <w:rsid w:val="00B01832"/>
  </w:style>
  <w:style w:type="character" w:customStyle="1" w:styleId="ListLabel11">
    <w:name w:val="ListLabel 11"/>
    <w:rsid w:val="00B01832"/>
  </w:style>
  <w:style w:type="character" w:customStyle="1" w:styleId="ListLabel12">
    <w:name w:val="ListLabel 12"/>
    <w:rsid w:val="00B01832"/>
  </w:style>
  <w:style w:type="character" w:customStyle="1" w:styleId="ListLabel13">
    <w:name w:val="ListLabel 13"/>
    <w:rsid w:val="00B01832"/>
  </w:style>
  <w:style w:type="character" w:customStyle="1" w:styleId="ListLabel14">
    <w:name w:val="ListLabel 14"/>
    <w:rsid w:val="00B01832"/>
  </w:style>
  <w:style w:type="character" w:customStyle="1" w:styleId="ListLabel15">
    <w:name w:val="ListLabel 15"/>
    <w:rsid w:val="00B01832"/>
  </w:style>
  <w:style w:type="character" w:customStyle="1" w:styleId="ListLabel16">
    <w:name w:val="ListLabel 16"/>
    <w:rsid w:val="00B01832"/>
  </w:style>
  <w:style w:type="character" w:customStyle="1" w:styleId="ListLabel17">
    <w:name w:val="ListLabel 17"/>
    <w:rsid w:val="00B01832"/>
  </w:style>
  <w:style w:type="character" w:customStyle="1" w:styleId="ListLabel18">
    <w:name w:val="ListLabel 18"/>
    <w:rsid w:val="00B01832"/>
  </w:style>
  <w:style w:type="numbering" w:customStyle="1" w:styleId="WWNum1">
    <w:name w:val="WWNum1"/>
    <w:basedOn w:val="a2"/>
    <w:rsid w:val="00B01832"/>
    <w:pPr>
      <w:numPr>
        <w:numId w:val="3"/>
      </w:numPr>
    </w:pPr>
  </w:style>
  <w:style w:type="numbering" w:customStyle="1" w:styleId="WWNum2">
    <w:name w:val="WWNum2"/>
    <w:basedOn w:val="a2"/>
    <w:rsid w:val="00B01832"/>
    <w:pPr>
      <w:numPr>
        <w:numId w:val="4"/>
      </w:numPr>
    </w:pPr>
  </w:style>
  <w:style w:type="character" w:styleId="af">
    <w:name w:val="FollowedHyperlink"/>
    <w:basedOn w:val="a0"/>
    <w:uiPriority w:val="99"/>
    <w:semiHidden/>
    <w:unhideWhenUsed/>
    <w:rsid w:val="00B0183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b78a" TargetMode="External"/><Relationship Id="rId21" Type="http://schemas.openxmlformats.org/officeDocument/2006/relationships/hyperlink" Target="https://m.edsoo.ru/c4e1989a" TargetMode="External"/><Relationship Id="rId42" Type="http://schemas.openxmlformats.org/officeDocument/2006/relationships/hyperlink" Target="https://m.edsoo.ru/c4e1f970" TargetMode="External"/><Relationship Id="rId47" Type="http://schemas.openxmlformats.org/officeDocument/2006/relationships/hyperlink" Target="https://m.edsoo.ru/c4e2597e" TargetMode="External"/><Relationship Id="rId63" Type="http://schemas.openxmlformats.org/officeDocument/2006/relationships/hyperlink" Target="https://m.edsoo.ru/c4e20b40" TargetMode="External"/><Relationship Id="rId68" Type="http://schemas.openxmlformats.org/officeDocument/2006/relationships/hyperlink" Target="https://m.edsoo.ru/c4e299ca" TargetMode="External"/><Relationship Id="rId7" Type="http://schemas.openxmlformats.org/officeDocument/2006/relationships/hyperlink" Target="https://m.edsoo.ru/7f411f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19444" TargetMode="External"/><Relationship Id="rId29" Type="http://schemas.openxmlformats.org/officeDocument/2006/relationships/hyperlink" Target="https://m.edsoo.ru/c4e1afe2" TargetMode="External"/><Relationship Id="rId11" Type="http://schemas.openxmlformats.org/officeDocument/2006/relationships/hyperlink" Target="https://m.edsoo.ru/7f411f36" TargetMode="External"/><Relationship Id="rId24" Type="http://schemas.openxmlformats.org/officeDocument/2006/relationships/hyperlink" Target="https://m.edsoo.ru/c4e1b488" TargetMode="External"/><Relationship Id="rId32" Type="http://schemas.openxmlformats.org/officeDocument/2006/relationships/hyperlink" Target="https://m.edsoo.ru/c4e1b168" TargetMode="External"/><Relationship Id="rId37" Type="http://schemas.openxmlformats.org/officeDocument/2006/relationships/hyperlink" Target="https://m.edsoo.ru/c4e21482" TargetMode="External"/><Relationship Id="rId40" Type="http://schemas.openxmlformats.org/officeDocument/2006/relationships/hyperlink" Target="https://m.edsoo.ru/c4e25582" TargetMode="External"/><Relationship Id="rId45" Type="http://schemas.openxmlformats.org/officeDocument/2006/relationships/hyperlink" Target="https://m.edsoo.ru/c4e2358e" TargetMode="External"/><Relationship Id="rId53" Type="http://schemas.openxmlformats.org/officeDocument/2006/relationships/hyperlink" Target="https://m.edsoo.ru/c4e25410" TargetMode="External"/><Relationship Id="rId58" Type="http://schemas.openxmlformats.org/officeDocument/2006/relationships/hyperlink" Target="https://m.edsoo.ru/c4e22968" TargetMode="External"/><Relationship Id="rId66" Type="http://schemas.openxmlformats.org/officeDocument/2006/relationships/hyperlink" Target="https://m.edsoo.ru/c4e25154" TargetMode="External"/><Relationship Id="rId5" Type="http://schemas.openxmlformats.org/officeDocument/2006/relationships/hyperlink" Target="https://m.edsoo.ru/7f411f36" TargetMode="External"/><Relationship Id="rId61" Type="http://schemas.openxmlformats.org/officeDocument/2006/relationships/hyperlink" Target="https://m.edsoo.ru/c4e2911e" TargetMode="External"/><Relationship Id="rId19" Type="http://schemas.openxmlformats.org/officeDocument/2006/relationships/hyperlink" Target="https://m.edsoo.ru/c4e1973c" TargetMode="External"/><Relationship Id="rId14" Type="http://schemas.openxmlformats.org/officeDocument/2006/relationships/hyperlink" Target="https://m.edsoo.ru/7f411f36" TargetMode="External"/><Relationship Id="rId22" Type="http://schemas.openxmlformats.org/officeDocument/2006/relationships/hyperlink" Target="https://m.edsoo.ru/c4e1a40c" TargetMode="External"/><Relationship Id="rId27" Type="http://schemas.openxmlformats.org/officeDocument/2006/relationships/hyperlink" Target="https://m.edsoo.ru/c4e1a89e" TargetMode="External"/><Relationship Id="rId30" Type="http://schemas.openxmlformats.org/officeDocument/2006/relationships/hyperlink" Target="https://m.edsoo.ru/c4e1be92" TargetMode="External"/><Relationship Id="rId35" Type="http://schemas.openxmlformats.org/officeDocument/2006/relationships/hyperlink" Target="https://m.edsoo.ru/c4e1f61e" TargetMode="External"/><Relationship Id="rId43" Type="http://schemas.openxmlformats.org/officeDocument/2006/relationships/hyperlink" Target="https://m.edsoo.ru/c4e1fb1e" TargetMode="External"/><Relationship Id="rId48" Type="http://schemas.openxmlformats.org/officeDocument/2006/relationships/hyperlink" Target="https://m.edsoo.ru/c4e22abc" TargetMode="External"/><Relationship Id="rId56" Type="http://schemas.openxmlformats.org/officeDocument/2006/relationships/hyperlink" Target="https://m.edsoo.ru/c4e1d544" TargetMode="External"/><Relationship Id="rId64" Type="http://schemas.openxmlformats.org/officeDocument/2006/relationships/hyperlink" Target="https://m.edsoo.ru/c4e20cee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f36" TargetMode="External"/><Relationship Id="rId51" Type="http://schemas.openxmlformats.org/officeDocument/2006/relationships/hyperlink" Target="https://m.edsoo.ru/c4e247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f36" TargetMode="External"/><Relationship Id="rId17" Type="http://schemas.openxmlformats.org/officeDocument/2006/relationships/hyperlink" Target="https://m.edsoo.ru/c4e1925a" TargetMode="External"/><Relationship Id="rId25" Type="http://schemas.openxmlformats.org/officeDocument/2006/relationships/hyperlink" Target="https://m.edsoo.ru/c4e1b60e" TargetMode="External"/><Relationship Id="rId33" Type="http://schemas.openxmlformats.org/officeDocument/2006/relationships/hyperlink" Target="https://m.edsoo.ru/c4e1c022" TargetMode="External"/><Relationship Id="rId38" Type="http://schemas.openxmlformats.org/officeDocument/2006/relationships/hyperlink" Target="https://m.edsoo.ru/c4e212de" TargetMode="External"/><Relationship Id="rId46" Type="http://schemas.openxmlformats.org/officeDocument/2006/relationships/hyperlink" Target="https://m.edsoo.ru/c4e215ea" TargetMode="External"/><Relationship Id="rId59" Type="http://schemas.openxmlformats.org/officeDocument/2006/relationships/hyperlink" Target="https://m.edsoo.ru/c4e2433a" TargetMode="External"/><Relationship Id="rId67" Type="http://schemas.openxmlformats.org/officeDocument/2006/relationships/hyperlink" Target="https://m.edsoo.ru/c4e288ea" TargetMode="External"/><Relationship Id="rId20" Type="http://schemas.openxmlformats.org/officeDocument/2006/relationships/hyperlink" Target="https://m.edsoo.ru/c4e19de0" TargetMode="External"/><Relationship Id="rId41" Type="http://schemas.openxmlformats.org/officeDocument/2006/relationships/hyperlink" Target="https://m.edsoo.ru/c4e1c4aa" TargetMode="External"/><Relationship Id="rId54" Type="http://schemas.openxmlformats.org/officeDocument/2006/relationships/hyperlink" Target="https://m.edsoo.ru/c4e2529e" TargetMode="External"/><Relationship Id="rId62" Type="http://schemas.openxmlformats.org/officeDocument/2006/relationships/hyperlink" Target="https://m.edsoo.ru/c4e29510" TargetMode="External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f36" TargetMode="External"/><Relationship Id="rId15" Type="http://schemas.openxmlformats.org/officeDocument/2006/relationships/hyperlink" Target="https://m.edsoo.ru/c4e27670" TargetMode="External"/><Relationship Id="rId23" Type="http://schemas.openxmlformats.org/officeDocument/2006/relationships/hyperlink" Target="https://m.edsoo.ru/c4e1b2f8" TargetMode="External"/><Relationship Id="rId28" Type="http://schemas.openxmlformats.org/officeDocument/2006/relationships/hyperlink" Target="https://m.edsoo.ru/c4e1ae2a" TargetMode="External"/><Relationship Id="rId36" Type="http://schemas.openxmlformats.org/officeDocument/2006/relationships/hyperlink" Target="https://m.edsoo.ru/c4e1f7c2" TargetMode="External"/><Relationship Id="rId49" Type="http://schemas.openxmlformats.org/officeDocument/2006/relationships/hyperlink" Target="https://m.edsoo.ru/c4e2226a" TargetMode="External"/><Relationship Id="rId57" Type="http://schemas.openxmlformats.org/officeDocument/2006/relationships/hyperlink" Target="https://m.edsoo.ru/c4e241f0" TargetMode="External"/><Relationship Id="rId10" Type="http://schemas.openxmlformats.org/officeDocument/2006/relationships/hyperlink" Target="https://m.edsoo.ru/7f411f36" TargetMode="External"/><Relationship Id="rId31" Type="http://schemas.openxmlformats.org/officeDocument/2006/relationships/hyperlink" Target="https://m.edsoo.ru/c4e1a704" TargetMode="External"/><Relationship Id="rId44" Type="http://schemas.openxmlformats.org/officeDocument/2006/relationships/hyperlink" Target="https://m.edsoo.ru/c4e1cf90" TargetMode="External"/><Relationship Id="rId52" Type="http://schemas.openxmlformats.org/officeDocument/2006/relationships/hyperlink" Target="https://m.edsoo.ru/c4e1c6f8" TargetMode="External"/><Relationship Id="rId60" Type="http://schemas.openxmlformats.org/officeDocument/2006/relationships/hyperlink" Target="https://m.edsoo.ru/c4e296aa" TargetMode="External"/><Relationship Id="rId65" Type="http://schemas.openxmlformats.org/officeDocument/2006/relationships/hyperlink" Target="https://m.edsoo.ru/c4e244a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f36" TargetMode="External"/><Relationship Id="rId13" Type="http://schemas.openxmlformats.org/officeDocument/2006/relationships/hyperlink" Target="https://m.edsoo.ru/7f411f36" TargetMode="External"/><Relationship Id="rId18" Type="http://schemas.openxmlformats.org/officeDocument/2006/relationships/hyperlink" Target="https://m.edsoo.ru/c4e195ca" TargetMode="External"/><Relationship Id="rId39" Type="http://schemas.openxmlformats.org/officeDocument/2006/relationships/hyperlink" Target="https://m.edsoo.ru/c4e22abc" TargetMode="External"/><Relationship Id="rId34" Type="http://schemas.openxmlformats.org/officeDocument/2006/relationships/hyperlink" Target="https://m.edsoo.ru/c4e1c1b2" TargetMode="External"/><Relationship Id="rId50" Type="http://schemas.openxmlformats.org/officeDocument/2006/relationships/hyperlink" Target="https://m.edsoo.ru/c4e25e42" TargetMode="External"/><Relationship Id="rId55" Type="http://schemas.openxmlformats.org/officeDocument/2006/relationships/hyperlink" Target="https://m.edsoo.ru/c4e231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5618</Words>
  <Characters>32029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cp:lastPrinted>2025-08-31T12:37:00Z</cp:lastPrinted>
  <dcterms:created xsi:type="dcterms:W3CDTF">2025-08-21T13:35:00Z</dcterms:created>
  <dcterms:modified xsi:type="dcterms:W3CDTF">2025-09-29T13:14:00Z</dcterms:modified>
</cp:coreProperties>
</file>